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989D3" w14:textId="40CDDF09" w:rsidR="00455A02" w:rsidRPr="00455A02" w:rsidRDefault="00455A02" w:rsidP="00455A02">
      <w:pPr>
        <w:shd w:val="clear" w:color="auto" w:fill="ACB9CA" w:themeFill="text2" w:themeFillTint="66"/>
        <w:rPr>
          <w:b/>
          <w:bCs/>
          <w:color w:val="C00000"/>
          <w:sz w:val="36"/>
          <w:szCs w:val="36"/>
        </w:rPr>
      </w:pPr>
      <w:r w:rsidRPr="00455A02">
        <w:rPr>
          <w:b/>
          <w:bCs/>
          <w:color w:val="C00000"/>
          <w:sz w:val="36"/>
          <w:szCs w:val="36"/>
        </w:rPr>
        <w:t>MCE Gruppo territoriale Quintilio Marini- Venezia Mestre</w:t>
      </w:r>
    </w:p>
    <w:p w14:paraId="554B2F64" w14:textId="0BE18C5A" w:rsidR="00B43A78" w:rsidRDefault="0033462A" w:rsidP="00455A02">
      <w:pPr>
        <w:shd w:val="clear" w:color="auto" w:fill="ACB9CA" w:themeFill="text2" w:themeFillTint="66"/>
        <w:jc w:val="center"/>
      </w:pPr>
      <w:r w:rsidRPr="00F04307">
        <w:rPr>
          <w:rFonts w:ascii="Mistral" w:hAnsi="Mistral"/>
          <w:noProof/>
          <w:sz w:val="28"/>
          <w:szCs w:val="28"/>
          <w:lang w:eastAsia="it-IT"/>
        </w:rPr>
        <w:drawing>
          <wp:anchor distT="0" distB="0" distL="114300" distR="114300" simplePos="0" relativeHeight="251672576" behindDoc="0" locked="0" layoutInCell="1" allowOverlap="1" wp14:anchorId="1DAC0F6C" wp14:editId="66D21DDA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2125980" cy="4213860"/>
            <wp:effectExtent l="0" t="0" r="762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8" t="14799" r="15179" b="31357"/>
                    <a:stretch/>
                  </pic:blipFill>
                  <pic:spPr bwMode="auto">
                    <a:xfrm>
                      <a:off x="0" y="0"/>
                      <a:ext cx="21259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A02" w:rsidRPr="00455A02">
        <w:rPr>
          <w:b/>
          <w:bCs/>
          <w:color w:val="002060"/>
          <w:sz w:val="36"/>
          <w:szCs w:val="36"/>
        </w:rPr>
        <w:t>PATTI SOCIO-EDUCATIVI TERRITORIALI</w:t>
      </w:r>
    </w:p>
    <w:p w14:paraId="4065FEF9" w14:textId="3C0CD7EB" w:rsidR="00B43A78" w:rsidRDefault="0033462A" w:rsidP="00B43A78">
      <w:pPr>
        <w:pStyle w:val="Corpotesto"/>
        <w:rPr>
          <w:rFonts w:ascii="Verdana"/>
          <w:sz w:val="19"/>
        </w:rPr>
      </w:pPr>
      <w:r>
        <w:rPr>
          <w:rFonts w:ascii="Verdana"/>
          <w:noProof/>
          <w:spacing w:val="139"/>
          <w:sz w:val="20"/>
          <w:lang w:eastAsia="it-I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B21CFE" wp14:editId="7F994D07">
                <wp:simplePos x="0" y="0"/>
                <wp:positionH relativeFrom="margin">
                  <wp:posOffset>1826260</wp:posOffset>
                </wp:positionH>
                <wp:positionV relativeFrom="paragraph">
                  <wp:posOffset>85725</wp:posOffset>
                </wp:positionV>
                <wp:extent cx="2191385" cy="806450"/>
                <wp:effectExtent l="0" t="0" r="18415" b="12700"/>
                <wp:wrapSquare wrapText="bothSides"/>
                <wp:docPr id="5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1385" cy="806450"/>
                          <a:chOff x="0" y="0"/>
                          <a:chExt cx="4185" cy="1455"/>
                        </a:xfrm>
                      </wpg:grpSpPr>
                      <pic:pic xmlns:pic="http://schemas.openxmlformats.org/drawingml/2006/picture">
                        <pic:nvPicPr>
                          <pic:cNvPr id="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155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170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47622" id="Group 35" o:spid="_x0000_s1026" style="position:absolute;margin-left:143.8pt;margin-top:6.75pt;width:172.55pt;height:63.5pt;z-index:251663360;mso-position-horizontal-relative:margin" coordsize="4185,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5;top:15;width:4155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">
                  <v:imagedata r:id="rId7" o:title=""/>
                </v:shape>
                <v:rect id="Rectangle 36" o:spid="_x0000_s1028" style="position:absolute;left:7;top:7;width:417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" filled="f" strokecolor="#4471c4"/>
                <w10:wrap type="square" anchorx="margin"/>
              </v:group>
            </w:pict>
          </mc:Fallback>
        </mc:AlternateContent>
      </w:r>
      <w:r>
        <w:rPr>
          <w:rFonts w:ascii="Verdana"/>
          <w:noProof/>
          <w:spacing w:val="139"/>
          <w:position w:val="70"/>
          <w:sz w:val="20"/>
          <w:lang w:eastAsia="it-IT"/>
        </w:rPr>
        <w:drawing>
          <wp:anchor distT="0" distB="0" distL="114300" distR="114300" simplePos="0" relativeHeight="251662336" behindDoc="0" locked="0" layoutInCell="1" allowOverlap="1" wp14:anchorId="19245E02" wp14:editId="14D4F8EB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650365" cy="497205"/>
            <wp:effectExtent l="0" t="0" r="6985" b="0"/>
            <wp:wrapSquare wrapText="bothSides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362A9" w14:textId="7F4D5789" w:rsidR="00B43A78" w:rsidRDefault="00B43A78" w:rsidP="00B43A78">
      <w:pPr>
        <w:tabs>
          <w:tab w:val="left" w:pos="7287"/>
        </w:tabs>
        <w:spacing w:after="0" w:line="320" w:lineRule="exact"/>
        <w:ind w:left="304"/>
        <w:rPr>
          <w:rFonts w:ascii="Verdana"/>
          <w:sz w:val="20"/>
        </w:rPr>
      </w:pPr>
      <w:r>
        <w:rPr>
          <w:rFonts w:ascii="Times New Roman"/>
          <w:spacing w:val="139"/>
          <w:position w:val="85"/>
          <w:sz w:val="20"/>
        </w:rPr>
        <w:t xml:space="preserve"> </w:t>
      </w:r>
      <w:r>
        <w:rPr>
          <w:rFonts w:ascii="Verdana"/>
          <w:spacing w:val="139"/>
          <w:sz w:val="20"/>
        </w:rPr>
        <w:tab/>
      </w:r>
    </w:p>
    <w:p w14:paraId="13272A65" w14:textId="0770C27B" w:rsidR="00B43A78" w:rsidRPr="00455A02" w:rsidRDefault="00B43A78" w:rsidP="00B43A78">
      <w:pPr>
        <w:spacing w:after="0" w:line="320" w:lineRule="exact"/>
        <w:ind w:left="322" w:right="555"/>
        <w:jc w:val="center"/>
        <w:rPr>
          <w:rFonts w:cstheme="minorHAnsi"/>
          <w:b/>
          <w:color w:val="0070C0"/>
          <w:sz w:val="40"/>
          <w:szCs w:val="40"/>
        </w:rPr>
      </w:pPr>
      <w:r w:rsidRPr="00455A02">
        <w:rPr>
          <w:rFonts w:cstheme="minorHAnsi"/>
          <w:b/>
          <w:color w:val="0070C0"/>
          <w:sz w:val="40"/>
          <w:szCs w:val="40"/>
        </w:rPr>
        <w:t>STORIE</w:t>
      </w:r>
      <w:r w:rsidRPr="00455A02">
        <w:rPr>
          <w:rFonts w:cstheme="minorHAnsi"/>
          <w:b/>
          <w:color w:val="0070C0"/>
          <w:spacing w:val="-2"/>
          <w:sz w:val="40"/>
          <w:szCs w:val="40"/>
        </w:rPr>
        <w:t xml:space="preserve"> </w:t>
      </w:r>
      <w:r w:rsidRPr="00455A02">
        <w:rPr>
          <w:rFonts w:cstheme="minorHAnsi"/>
          <w:b/>
          <w:color w:val="0070C0"/>
          <w:sz w:val="40"/>
          <w:szCs w:val="40"/>
        </w:rPr>
        <w:t>IN MONGOLFIERA</w:t>
      </w:r>
    </w:p>
    <w:p w14:paraId="60923136" w14:textId="7D6C0B67" w:rsidR="00B43A78" w:rsidRPr="00455A02" w:rsidRDefault="00B43A78" w:rsidP="00B43A78">
      <w:pPr>
        <w:pStyle w:val="Titolo2"/>
        <w:spacing w:before="0" w:line="320" w:lineRule="exact"/>
        <w:rPr>
          <w:rFonts w:asciiTheme="minorHAnsi" w:hAnsiTheme="minorHAnsi" w:cstheme="minorHAnsi"/>
          <w:b/>
          <w:sz w:val="32"/>
          <w:szCs w:val="32"/>
        </w:rPr>
      </w:pPr>
      <w:r w:rsidRPr="00455A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  </w:t>
      </w:r>
      <w:proofErr w:type="gramStart"/>
      <w:r w:rsidRPr="00455A02">
        <w:rPr>
          <w:rFonts w:asciiTheme="minorHAnsi" w:hAnsiTheme="minorHAnsi" w:cstheme="minorHAnsi"/>
          <w:b/>
          <w:color w:val="C00000"/>
          <w:sz w:val="32"/>
          <w:szCs w:val="32"/>
        </w:rPr>
        <w:t>IL</w:t>
      </w:r>
      <w:r w:rsidRPr="00455A02">
        <w:rPr>
          <w:rFonts w:asciiTheme="minorHAnsi" w:hAnsiTheme="minorHAnsi" w:cstheme="minorHAnsi"/>
          <w:b/>
          <w:color w:val="C00000"/>
          <w:spacing w:val="-2"/>
          <w:sz w:val="32"/>
          <w:szCs w:val="32"/>
        </w:rPr>
        <w:t xml:space="preserve"> </w:t>
      </w:r>
      <w:r w:rsidR="00827912">
        <w:rPr>
          <w:rFonts w:asciiTheme="minorHAnsi" w:hAnsiTheme="minorHAnsi" w:cstheme="minorHAnsi"/>
          <w:b/>
          <w:color w:val="C00000"/>
          <w:spacing w:val="-2"/>
          <w:sz w:val="32"/>
          <w:szCs w:val="32"/>
        </w:rPr>
        <w:t xml:space="preserve"> GRANDE</w:t>
      </w:r>
      <w:proofErr w:type="gramEnd"/>
      <w:r w:rsidR="00827912">
        <w:rPr>
          <w:rFonts w:asciiTheme="minorHAnsi" w:hAnsiTheme="minorHAnsi" w:cstheme="minorHAnsi"/>
          <w:b/>
          <w:color w:val="C00000"/>
          <w:spacing w:val="-2"/>
          <w:sz w:val="32"/>
          <w:szCs w:val="32"/>
        </w:rPr>
        <w:t xml:space="preserve">  </w:t>
      </w:r>
      <w:r w:rsidRPr="00455A02">
        <w:rPr>
          <w:rFonts w:asciiTheme="minorHAnsi" w:hAnsiTheme="minorHAnsi" w:cstheme="minorHAnsi"/>
          <w:b/>
          <w:color w:val="C00000"/>
          <w:sz w:val="32"/>
          <w:szCs w:val="32"/>
        </w:rPr>
        <w:t>RADUNO</w:t>
      </w:r>
      <w:r w:rsidRPr="00455A02">
        <w:rPr>
          <w:rFonts w:asciiTheme="minorHAnsi" w:hAnsiTheme="minorHAnsi" w:cstheme="minorHAnsi"/>
          <w:b/>
          <w:color w:val="C00000"/>
          <w:spacing w:val="-3"/>
          <w:sz w:val="32"/>
          <w:szCs w:val="32"/>
        </w:rPr>
        <w:t xml:space="preserve"> </w:t>
      </w:r>
      <w:r w:rsidRPr="00455A02">
        <w:rPr>
          <w:rFonts w:asciiTheme="minorHAnsi" w:hAnsiTheme="minorHAnsi" w:cstheme="minorHAnsi"/>
          <w:b/>
          <w:color w:val="C00000"/>
          <w:sz w:val="32"/>
          <w:szCs w:val="32"/>
        </w:rPr>
        <w:t>DELLE</w:t>
      </w:r>
      <w:r w:rsidRPr="00455A02">
        <w:rPr>
          <w:rFonts w:asciiTheme="minorHAnsi" w:hAnsiTheme="minorHAnsi" w:cstheme="minorHAnsi"/>
          <w:b/>
          <w:color w:val="C00000"/>
          <w:spacing w:val="-2"/>
          <w:sz w:val="32"/>
          <w:szCs w:val="32"/>
        </w:rPr>
        <w:t xml:space="preserve"> </w:t>
      </w:r>
      <w:r w:rsidRPr="00455A02">
        <w:rPr>
          <w:rFonts w:asciiTheme="minorHAnsi" w:hAnsiTheme="minorHAnsi" w:cstheme="minorHAnsi"/>
          <w:b/>
          <w:color w:val="C00000"/>
          <w:sz w:val="32"/>
          <w:szCs w:val="32"/>
        </w:rPr>
        <w:t>SPECIE</w:t>
      </w:r>
      <w:r w:rsidRPr="00455A02">
        <w:rPr>
          <w:rFonts w:asciiTheme="minorHAnsi" w:hAnsiTheme="minorHAnsi" w:cstheme="minorHAnsi"/>
          <w:b/>
          <w:color w:val="C00000"/>
          <w:spacing w:val="-2"/>
          <w:sz w:val="32"/>
          <w:szCs w:val="32"/>
        </w:rPr>
        <w:t xml:space="preserve"> </w:t>
      </w:r>
      <w:r w:rsidRPr="00455A02">
        <w:rPr>
          <w:rFonts w:asciiTheme="minorHAnsi" w:hAnsiTheme="minorHAnsi" w:cstheme="minorHAnsi"/>
          <w:b/>
          <w:color w:val="C00000"/>
          <w:sz w:val="32"/>
          <w:szCs w:val="32"/>
        </w:rPr>
        <w:t>VIVENTI</w:t>
      </w:r>
    </w:p>
    <w:p w14:paraId="5EE60792" w14:textId="38D5120F" w:rsidR="00B43A78" w:rsidRPr="00B43A78" w:rsidRDefault="00B43A78" w:rsidP="00017ADB">
      <w:pPr>
        <w:spacing w:after="0" w:line="280" w:lineRule="atLeast"/>
        <w:ind w:left="57" w:right="57"/>
        <w:rPr>
          <w:rFonts w:cstheme="minorHAnsi"/>
        </w:rPr>
      </w:pPr>
      <w:r>
        <w:t xml:space="preserve">                15 classi hanno partecipato alle </w:t>
      </w:r>
      <w:proofErr w:type="spellStart"/>
      <w:r>
        <w:t>atgtività</w:t>
      </w:r>
      <w:proofErr w:type="spellEnd"/>
      <w:r>
        <w:t xml:space="preserve"> proposte dal gruppo </w:t>
      </w:r>
      <w:proofErr w:type="gramStart"/>
      <w:r>
        <w:t>Mce .</w:t>
      </w:r>
      <w:proofErr w:type="gramEnd"/>
      <w:r>
        <w:t xml:space="preserve"> </w:t>
      </w:r>
      <w:r w:rsidR="00827912">
        <w:t>E</w:t>
      </w:r>
      <w:r>
        <w:t>cco il racconto della fase finale</w:t>
      </w:r>
      <w:r w:rsidR="00827912">
        <w:t xml:space="preserve">. </w:t>
      </w:r>
      <w:r w:rsidRPr="00B43A78">
        <w:rPr>
          <w:rFonts w:cstheme="minorHAnsi"/>
        </w:rPr>
        <w:t xml:space="preserve">Il sette ottobre ci ha accolto con il sole, il parco </w:t>
      </w:r>
      <w:proofErr w:type="spellStart"/>
      <w:r w:rsidRPr="00B43A78">
        <w:rPr>
          <w:rFonts w:cstheme="minorHAnsi"/>
        </w:rPr>
        <w:t>Bissuola</w:t>
      </w:r>
      <w:proofErr w:type="spellEnd"/>
      <w:r w:rsidRPr="00B43A78">
        <w:rPr>
          <w:rFonts w:cstheme="minorHAnsi"/>
        </w:rPr>
        <w:t xml:space="preserve"> era inondato di luce e l’arena predisposta per accogliere le classi. All’ora prevista, sono cominciati ad arrivare i bambini: allegri e vocianti, con il volto coperto da fantasiose e colorate maschere di animali e piante. Leoni, farfalle, giraffe, aquile, gatti, alberi, ciliegie e fragole puntuali si sono presentati al Grande Raduno degli Esseri Viventi per portare agli uomini i loro messaggi di proposte e speranze per la salvezza del Pianeta Terra. </w:t>
      </w:r>
    </w:p>
    <w:p w14:paraId="2E22EF6B" w14:textId="5E483EDA" w:rsidR="00B43A78" w:rsidRPr="00B43A78" w:rsidRDefault="00B43A78" w:rsidP="00017ADB">
      <w:pPr>
        <w:spacing w:after="0" w:line="280" w:lineRule="atLeast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 xml:space="preserve">Consapevoli dell’urgenza e della responsabilità di far sentire la loro voce, in tanti avevano accolto l’invito a partecipare, più di quanti, forse, il Gufo </w:t>
      </w:r>
      <w:proofErr w:type="spellStart"/>
      <w:r w:rsidRPr="00B43A78">
        <w:rPr>
          <w:rFonts w:cstheme="minorHAnsi"/>
        </w:rPr>
        <w:t>Plip</w:t>
      </w:r>
      <w:proofErr w:type="spellEnd"/>
      <w:r w:rsidRPr="00B43A78">
        <w:rPr>
          <w:rFonts w:cstheme="minorHAnsi"/>
        </w:rPr>
        <w:t xml:space="preserve"> si aspettasse.</w:t>
      </w:r>
      <w:r w:rsidR="00455A02">
        <w:rPr>
          <w:rFonts w:cstheme="minorHAnsi"/>
        </w:rPr>
        <w:t xml:space="preserve"> </w:t>
      </w:r>
      <w:r w:rsidRPr="00B43A78">
        <w:rPr>
          <w:rFonts w:cstheme="minorHAnsi"/>
        </w:rPr>
        <w:t>Era stato proprio il Gufo, abituato a vedere ciò che accade quando altri chiudono gli occhi, a promuovere l’assemblea delle piante e degli animali della terra, dell’aria e dell’acqua, confidando nella loro antica saggezza e conoscenza del Pianeta e dei rischi causati dall’incuria degli uomini.</w:t>
      </w:r>
    </w:p>
    <w:p w14:paraId="1241023C" w14:textId="14A01587" w:rsidR="00B43A78" w:rsidRPr="00B43A78" w:rsidRDefault="00B43A78" w:rsidP="00455A02">
      <w:pPr>
        <w:spacing w:after="0" w:line="240" w:lineRule="auto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 xml:space="preserve">Ha aperto l’assemblea Domenico del Movimento di Cooperazione Educativa. Grazie “all’ orecchio acerbo” particolarmente sensibile che contraddistingue gli educatori che hanno a cuore il diritto alla vita dei bambini e a un loro sereno futuro, il MCE aveva in precedenza ascoltato e accolto l’invito di </w:t>
      </w:r>
      <w:proofErr w:type="spellStart"/>
      <w:r w:rsidRPr="00B43A78">
        <w:rPr>
          <w:rFonts w:cstheme="minorHAnsi"/>
        </w:rPr>
        <w:t>Plip</w:t>
      </w:r>
      <w:proofErr w:type="spellEnd"/>
      <w:r w:rsidRPr="00B43A78">
        <w:rPr>
          <w:rFonts w:cstheme="minorHAnsi"/>
        </w:rPr>
        <w:t xml:space="preserve"> e si era fatto carico della sua diffusione tra i bambini predisponendo il necessario per avviare i lavori del grande Raduno.</w:t>
      </w:r>
    </w:p>
    <w:p w14:paraId="62FF64C1" w14:textId="77777777" w:rsidR="00B43A78" w:rsidRPr="00B43A78" w:rsidRDefault="00B43A78" w:rsidP="00455A02">
      <w:pPr>
        <w:spacing w:after="0" w:line="240" w:lineRule="auto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 xml:space="preserve">Ben presto accanto a lui sono apparsi il Gufo </w:t>
      </w:r>
      <w:proofErr w:type="spellStart"/>
      <w:r w:rsidRPr="00B43A78">
        <w:rPr>
          <w:rFonts w:cstheme="minorHAnsi"/>
        </w:rPr>
        <w:t>Plip</w:t>
      </w:r>
      <w:proofErr w:type="spellEnd"/>
      <w:r w:rsidRPr="00B43A78">
        <w:rPr>
          <w:rFonts w:cstheme="minorHAnsi"/>
        </w:rPr>
        <w:t>, in persona, e, tra lo stupore di tutti, anche i due dinosauri sopravvissuti all’estinzione della loro specie, indiscutibilmente grandi esperti di disastri ambientali.</w:t>
      </w:r>
    </w:p>
    <w:p w14:paraId="7AC9195A" w14:textId="77777777" w:rsidR="00B43A78" w:rsidRPr="00B43A78" w:rsidRDefault="00B43A78" w:rsidP="00455A02">
      <w:pPr>
        <w:spacing w:after="0" w:line="240" w:lineRule="auto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>A loro i bambini/animali si sono presentati portando il messaggio preparato in classe, affidandolo poi alla “mongolfiera” che, fatta salire in cielo, ha portato il suo prezioso bagaglio di speranze, desideri e intenti agli uomini, che vorranno accoglierli e attuarli.</w:t>
      </w:r>
    </w:p>
    <w:p w14:paraId="64BBC279" w14:textId="7BD32C1C" w:rsidR="00B43A78" w:rsidRPr="00B43A78" w:rsidRDefault="00B43A78" w:rsidP="00455A02">
      <w:pPr>
        <w:spacing w:after="0" w:line="240" w:lineRule="auto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>Infine, una danza liberatoria e festosa dei bambini/animali volanti, natanti, saltellanti e calpestanti ha concluso la Grande Assemblea.</w:t>
      </w:r>
      <w:r w:rsidR="00455A02">
        <w:rPr>
          <w:rFonts w:cstheme="minorHAnsi"/>
        </w:rPr>
        <w:t xml:space="preserve"> </w:t>
      </w:r>
      <w:r w:rsidRPr="00B43A78">
        <w:rPr>
          <w:rFonts w:cstheme="minorHAnsi"/>
        </w:rPr>
        <w:t>Nel tornare a scuola, ogni classe ha avuto in dono un “impegno”: prendersi cura della crescita di alcuni bulbi che potranno fiorire solo grazie all’attenzione e pazienza costanti di ciascuno.</w:t>
      </w:r>
    </w:p>
    <w:p w14:paraId="12209B7D" w14:textId="77777777" w:rsidR="00B43A78" w:rsidRPr="00B43A78" w:rsidRDefault="00B43A78" w:rsidP="00455A02">
      <w:pPr>
        <w:spacing w:after="0" w:line="240" w:lineRule="auto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>Questo piccolo impegno potrà mettere alla prova quel senso di responsabilità nei confronti della salute del Pianeta che abbiamo visto emergere dai messaggi delle classi letti al Raduno.</w:t>
      </w:r>
    </w:p>
    <w:p w14:paraId="07F9C3BC" w14:textId="77777777" w:rsidR="00B43A78" w:rsidRPr="00455A02" w:rsidRDefault="00B43A78" w:rsidP="00455A02">
      <w:pPr>
        <w:spacing w:after="0" w:line="240" w:lineRule="auto"/>
        <w:ind w:left="57" w:right="57"/>
        <w:jc w:val="center"/>
        <w:rPr>
          <w:rFonts w:cstheme="minorHAnsi"/>
          <w:i/>
          <w:iCs/>
          <w:color w:val="002060"/>
        </w:rPr>
      </w:pPr>
      <w:r w:rsidRPr="00455A02">
        <w:rPr>
          <w:rFonts w:cstheme="minorHAnsi"/>
          <w:i/>
          <w:iCs/>
          <w:color w:val="002060"/>
        </w:rPr>
        <w:t>ALCUNI PENSIERI</w:t>
      </w:r>
    </w:p>
    <w:p w14:paraId="13D6B50D" w14:textId="77777777" w:rsidR="00B43A78" w:rsidRPr="00B43A78" w:rsidRDefault="00B43A78" w:rsidP="00455A02">
      <w:pPr>
        <w:spacing w:after="0" w:line="240" w:lineRule="auto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>Vogliamo sottolinearne alcuni pensieri, in particolare là dove i bambini ci invitano, talvolta anche con parole decise e imperative, ad essere meno egoisti, a portare più attenzione ai danni che l’inquinamento e lo sfruttamento delle risorse naturali provocano all’ambiente, a promuovere e rispettare l’armonia che unisce tutti i viventi, e soprattutto a pensare alla natura come alla “nostra casa” alla quale dobbiamo cura costante se vogliamo star bene.</w:t>
      </w:r>
    </w:p>
    <w:p w14:paraId="41C0B8DA" w14:textId="4B95BBCD" w:rsidR="00B43A78" w:rsidRPr="00B43A78" w:rsidRDefault="00B43A78" w:rsidP="00455A02">
      <w:pPr>
        <w:spacing w:after="0" w:line="240" w:lineRule="auto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 xml:space="preserve">E ancora, i bambini nei loro messaggi ci ricordano l’importanza di collaborare insieme perché “tante gocce fanno il mare”, un mare in cui ognuno ha il suo ruolo e fa qualcosa di positivo per il pianeta, al quale tutti noi si deve un grande grazie. Quest’ultimo pensiero, in cui i bambini sottolineano la necessità attraverso il ringraziamento di riconoscere il valore di quanto la natura ci offre, ci ha colpiti particolarmente e ci spinge a suggerire alle classi di </w:t>
      </w:r>
      <w:r w:rsidR="00827912">
        <w:rPr>
          <w:noProof/>
          <w:lang w:eastAsia="it-IT"/>
        </w:rPr>
        <w:lastRenderedPageBreak/>
        <w:drawing>
          <wp:anchor distT="0" distB="0" distL="114300" distR="114300" simplePos="0" relativeHeight="251670528" behindDoc="0" locked="0" layoutInCell="1" allowOverlap="1" wp14:anchorId="15B7ABA3" wp14:editId="36AE3E96">
            <wp:simplePos x="0" y="0"/>
            <wp:positionH relativeFrom="margin">
              <wp:posOffset>-53340</wp:posOffset>
            </wp:positionH>
            <wp:positionV relativeFrom="paragraph">
              <wp:posOffset>120015</wp:posOffset>
            </wp:positionV>
            <wp:extent cx="4648200" cy="2785745"/>
            <wp:effectExtent l="0" t="0" r="0" b="0"/>
            <wp:wrapSquare wrapText="bothSides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13420" r="-1006" b="9748"/>
                    <a:stretch/>
                  </pic:blipFill>
                  <pic:spPr bwMode="auto">
                    <a:xfrm>
                      <a:off x="0" y="0"/>
                      <a:ext cx="46482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A78">
        <w:rPr>
          <w:rFonts w:cstheme="minorHAnsi"/>
        </w:rPr>
        <w:t xml:space="preserve">proseguire nel loro lavoro di conoscenza e approfondimento delle complesse e stupefacenti relazioni che uniscono i vegetali, gli animali, gli umani tra di loro, creando una interdipendenza che è alla base della loro stessa vita. </w:t>
      </w:r>
    </w:p>
    <w:p w14:paraId="198048CE" w14:textId="5C56B45B" w:rsidR="00B43A78" w:rsidRPr="00B43A78" w:rsidRDefault="00B43A78" w:rsidP="00455A02">
      <w:pPr>
        <w:spacing w:after="0" w:line="240" w:lineRule="auto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 xml:space="preserve">Tanti e differenti sono i percorsi interdisciplinari che possono essere avviati attingendo alle stesse esperienze di vita dei bambini: dalle loro quotidiane relazioni con piante e animali, alle scoperte nei giardini, nei parchi, perfino nelle strade, delle meraviglie della natura, alla conoscenza diretta o tramite i medie dei disastri ambientali e degli interventi “riparatori”, allo studio scientifico dei fenomeni naturali, ma anche ai giochi e alle invenzioni fantastiche con cui poter rielaborare in modo originale le relazioni tra gli esseri viventi. A questo proposito una classe ci dice: </w:t>
      </w:r>
      <w:r w:rsidRPr="00B43A78">
        <w:rPr>
          <w:rFonts w:cstheme="minorHAnsi"/>
          <w:b/>
          <w:bCs/>
          <w:i/>
          <w:iCs/>
        </w:rPr>
        <w:t>““Che ne sarebbe delle fiabe come Cappuccetto Rosso o I Tre Porcellini se il lupo si estinguesse?”.</w:t>
      </w:r>
      <w:r w:rsidRPr="00B43A78">
        <w:rPr>
          <w:rFonts w:cstheme="minorHAnsi"/>
        </w:rPr>
        <w:t xml:space="preserve"> Interessante, no? </w:t>
      </w:r>
    </w:p>
    <w:p w14:paraId="6975D6DB" w14:textId="77777777" w:rsidR="00B43A78" w:rsidRPr="00B43A78" w:rsidRDefault="00B43A78" w:rsidP="00455A02">
      <w:pPr>
        <w:spacing w:after="0" w:line="240" w:lineRule="auto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 xml:space="preserve">Siamo sicuri che l’immaginazione e la competenza degli insegnanti sapranno trovare tante altre strade per tenere in vita il significato e il valore del grande Raduno degli Esseri Viventi. </w:t>
      </w:r>
    </w:p>
    <w:p w14:paraId="68C08F76" w14:textId="09BA5E0D" w:rsidR="00B43A78" w:rsidRDefault="00B43A78" w:rsidP="00455A02">
      <w:pPr>
        <w:spacing w:after="0"/>
        <w:ind w:left="57" w:right="57"/>
        <w:jc w:val="both"/>
        <w:rPr>
          <w:rFonts w:cstheme="minorHAnsi"/>
        </w:rPr>
      </w:pPr>
      <w:r w:rsidRPr="00B43A78">
        <w:rPr>
          <w:rFonts w:cstheme="minorHAnsi"/>
        </w:rPr>
        <w:t xml:space="preserve">Se questo avverrà, il Gufo </w:t>
      </w:r>
      <w:proofErr w:type="spellStart"/>
      <w:r w:rsidRPr="00B43A78">
        <w:rPr>
          <w:rFonts w:cstheme="minorHAnsi"/>
        </w:rPr>
        <w:t>Plip</w:t>
      </w:r>
      <w:proofErr w:type="spellEnd"/>
      <w:r w:rsidRPr="00B43A78">
        <w:rPr>
          <w:rFonts w:cstheme="minorHAnsi"/>
        </w:rPr>
        <w:t xml:space="preserve"> potrà chiudere gli occhi, durante il giorno, con tranquillità sapendo che la sua missione è stata affidata in buone mani.</w:t>
      </w:r>
      <w:r>
        <w:rPr>
          <w:rFonts w:cstheme="minorHAnsi"/>
        </w:rPr>
        <w:t xml:space="preserve"> </w:t>
      </w:r>
    </w:p>
    <w:p w14:paraId="63D2567C" w14:textId="174CC88A" w:rsidR="00455A02" w:rsidRDefault="00455A02" w:rsidP="00455A02">
      <w:pPr>
        <w:spacing w:after="0"/>
        <w:ind w:left="57" w:right="57"/>
        <w:jc w:val="both"/>
        <w:rPr>
          <w:rFonts w:cstheme="minorHAnsi"/>
        </w:rPr>
      </w:pPr>
    </w:p>
    <w:p w14:paraId="2357F82E" w14:textId="0BD756E3" w:rsidR="00455A02" w:rsidRDefault="00455A02" w:rsidP="00827912">
      <w:pPr>
        <w:spacing w:after="0"/>
        <w:ind w:left="57" w:right="57"/>
        <w:jc w:val="both"/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</w:t>
      </w:r>
    </w:p>
    <w:p w14:paraId="33786295" w14:textId="77777777" w:rsidR="00827912" w:rsidRPr="00017ADB" w:rsidRDefault="00455A02" w:rsidP="00827912">
      <w:pPr>
        <w:spacing w:after="0"/>
        <w:ind w:left="284" w:right="284"/>
        <w:rPr>
          <w:rFonts w:cstheme="minorHAnsi"/>
          <w:b/>
          <w:bCs/>
          <w:sz w:val="24"/>
          <w:szCs w:val="24"/>
        </w:rPr>
      </w:pPr>
      <w:r w:rsidRPr="00017ADB">
        <w:rPr>
          <w:b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0" locked="0" layoutInCell="1" allowOverlap="1" wp14:anchorId="19EAE1C3" wp14:editId="77300D27">
            <wp:simplePos x="0" y="0"/>
            <wp:positionH relativeFrom="margin">
              <wp:posOffset>2850515</wp:posOffset>
            </wp:positionH>
            <wp:positionV relativeFrom="paragraph">
              <wp:posOffset>10160</wp:posOffset>
            </wp:positionV>
            <wp:extent cx="3390900" cy="859155"/>
            <wp:effectExtent l="0" t="0" r="0" b="0"/>
            <wp:wrapSquare wrapText="bothSides"/>
            <wp:docPr id="2" name="Immagine 2" descr="C:\Users\MCE-VE\Pictures\Futuro Prossimo_MCE proposta estate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E-VE\Pictures\Futuro Prossimo_MCE proposta estate (1)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98"/>
                    <a:stretch/>
                  </pic:blipFill>
                  <pic:spPr bwMode="auto">
                    <a:xfrm>
                      <a:off x="0" y="0"/>
                      <a:ext cx="33909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912" w:rsidRPr="00017ADB">
        <w:rPr>
          <w:rFonts w:cstheme="minorHAnsi"/>
          <w:b/>
          <w:bCs/>
          <w:sz w:val="24"/>
          <w:szCs w:val="24"/>
        </w:rPr>
        <w:t>CONTRASTO ALLA POVERTA EDUCATIVA</w:t>
      </w:r>
    </w:p>
    <w:p w14:paraId="15D77CFF" w14:textId="707AD633" w:rsidR="00455A02" w:rsidRPr="00017ADB" w:rsidRDefault="00827912" w:rsidP="00827912">
      <w:pPr>
        <w:spacing w:after="0"/>
        <w:ind w:left="284" w:right="284"/>
        <w:rPr>
          <w:rFonts w:cstheme="minorHAnsi"/>
          <w:b/>
          <w:bCs/>
          <w:sz w:val="24"/>
          <w:szCs w:val="24"/>
        </w:rPr>
      </w:pPr>
      <w:r w:rsidRPr="00017ADB">
        <w:rPr>
          <w:rFonts w:cstheme="minorHAnsi"/>
          <w:b/>
          <w:bCs/>
          <w:sz w:val="24"/>
          <w:szCs w:val="24"/>
        </w:rPr>
        <w:t xml:space="preserve">  E </w:t>
      </w:r>
      <w:proofErr w:type="gramStart"/>
      <w:r w:rsidRPr="00017ADB">
        <w:rPr>
          <w:rFonts w:cstheme="minorHAnsi"/>
          <w:b/>
          <w:bCs/>
          <w:sz w:val="24"/>
          <w:szCs w:val="24"/>
        </w:rPr>
        <w:t>ALLA  DISPERSIONE</w:t>
      </w:r>
      <w:proofErr w:type="gramEnd"/>
      <w:r w:rsidRPr="00017ADB">
        <w:rPr>
          <w:rFonts w:cstheme="minorHAnsi"/>
          <w:b/>
          <w:bCs/>
          <w:sz w:val="24"/>
          <w:szCs w:val="24"/>
        </w:rPr>
        <w:t xml:space="preserve"> SCOLASTICA </w:t>
      </w:r>
    </w:p>
    <w:p w14:paraId="5D44061B" w14:textId="6BA3B20F" w:rsidR="00017ADB" w:rsidRDefault="00017ADB" w:rsidP="00017ADB">
      <w:pPr>
        <w:spacing w:after="0" w:line="240" w:lineRule="auto"/>
        <w:jc w:val="center"/>
        <w:rPr>
          <w:b/>
          <w:bCs/>
        </w:rPr>
      </w:pPr>
      <w:r w:rsidRPr="00017ADB">
        <w:rPr>
          <w:b/>
          <w:bCs/>
        </w:rPr>
        <w:t xml:space="preserve">laboratori espressivi </w:t>
      </w:r>
    </w:p>
    <w:p w14:paraId="01F2E3F6" w14:textId="24FFEFE1" w:rsidR="00017ADB" w:rsidRDefault="00017ADB" w:rsidP="00017AD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linguistici </w:t>
      </w:r>
    </w:p>
    <w:p w14:paraId="627BF22D" w14:textId="77777777" w:rsidR="00017ADB" w:rsidRDefault="00017ADB" w:rsidP="00017ADB">
      <w:pPr>
        <w:spacing w:after="0" w:line="240" w:lineRule="auto"/>
        <w:jc w:val="center"/>
        <w:rPr>
          <w:b/>
          <w:bCs/>
        </w:rPr>
      </w:pPr>
      <w:r w:rsidRPr="00017ADB">
        <w:rPr>
          <w:b/>
          <w:bCs/>
        </w:rPr>
        <w:t>attività sportive</w:t>
      </w:r>
    </w:p>
    <w:p w14:paraId="4EA4AB4A" w14:textId="1563943B" w:rsidR="00455A02" w:rsidRDefault="00455A02" w:rsidP="00017ADB">
      <w:pPr>
        <w:spacing w:after="0"/>
        <w:ind w:left="284"/>
      </w:pPr>
      <w:r w:rsidRPr="00922F82"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573EBEEC" wp14:editId="7C43671D">
            <wp:simplePos x="0" y="0"/>
            <wp:positionH relativeFrom="column">
              <wp:posOffset>2835275</wp:posOffset>
            </wp:positionH>
            <wp:positionV relativeFrom="paragraph">
              <wp:posOffset>324485</wp:posOffset>
            </wp:positionV>
            <wp:extent cx="3383280" cy="2175510"/>
            <wp:effectExtent l="0" t="0" r="7620" b="0"/>
            <wp:wrapSquare wrapText="bothSides"/>
            <wp:docPr id="1" name="Immagine 1" descr="C:\Users\MCE-VE\Downloads\166869114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E-VE\Downloads\1668691148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4" t="7679" r="7232" b="19684"/>
                    <a:stretch/>
                  </pic:blipFill>
                  <pic:spPr bwMode="auto">
                    <a:xfrm>
                      <a:off x="0" y="0"/>
                      <a:ext cx="33832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</w:t>
      </w:r>
      <w:r>
        <w:t xml:space="preserve">n accordo con Save the Children e coop. Itaca durante l’anno scolastico e durante l’estate la sede </w:t>
      </w:r>
      <w:proofErr w:type="gramStart"/>
      <w:r>
        <w:t>del  G.</w:t>
      </w:r>
      <w:proofErr w:type="gramEnd"/>
      <w:r>
        <w:t xml:space="preserve"> T. Mce Via Ciardi 41, Mestre è stata frequentata da Ragazzi/e dagli 11 ai 16  anni  con incontri a cadenza settimanale per attività contro la dispersione scolastica e per contrasto alla povertà educativa</w:t>
      </w:r>
    </w:p>
    <w:p w14:paraId="1E4C1B30" w14:textId="3C306370" w:rsidR="00455A02" w:rsidRDefault="00017ADB" w:rsidP="00017ADB">
      <w:pPr>
        <w:pStyle w:val="Default"/>
        <w:ind w:left="227" w:right="-57"/>
        <w:rPr>
          <w:sz w:val="22"/>
          <w:szCs w:val="22"/>
        </w:rPr>
      </w:pPr>
      <w:r w:rsidRPr="00B43A78"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38C45D4A" wp14:editId="619AF89E">
            <wp:simplePos x="0" y="0"/>
            <wp:positionH relativeFrom="margin">
              <wp:posOffset>2820035</wp:posOffset>
            </wp:positionH>
            <wp:positionV relativeFrom="paragraph">
              <wp:posOffset>1259840</wp:posOffset>
            </wp:positionV>
            <wp:extent cx="3429000" cy="809625"/>
            <wp:effectExtent l="0" t="0" r="0" b="9525"/>
            <wp:wrapSquare wrapText="bothSides"/>
            <wp:docPr id="3" name="Immagine 3" descr="C:\Users\MCE-VE\Pictures\Futuro Prossimo_MCE proposta estate (1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E-VE\Pictures\Futuro Prossimo_MCE proposta estate (1)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A02">
        <w:rPr>
          <w:sz w:val="22"/>
          <w:szCs w:val="22"/>
        </w:rPr>
        <w:t xml:space="preserve">Sono state proposte attività laboratoriali ludiche, espressive, sportive come esperienze positive di crescita e conoscenza di sé e del gruppo dei </w:t>
      </w:r>
      <w:proofErr w:type="gramStart"/>
      <w:r w:rsidR="00455A02">
        <w:rPr>
          <w:sz w:val="22"/>
          <w:szCs w:val="22"/>
        </w:rPr>
        <w:t>pari .</w:t>
      </w:r>
      <w:proofErr w:type="gramEnd"/>
      <w:r w:rsidR="00455A02">
        <w:rPr>
          <w:sz w:val="22"/>
          <w:szCs w:val="22"/>
        </w:rPr>
        <w:t xml:space="preserve"> I laboratori hanno favorito dinamiche relazionali positive al fine promuovere pratiche di riflessione e azione volte al cambiamento e alla partecipazione dei ragazzi come giovani attivi nella vita della loro </w:t>
      </w:r>
      <w:proofErr w:type="gramStart"/>
      <w:r w:rsidR="00455A02">
        <w:rPr>
          <w:sz w:val="22"/>
          <w:szCs w:val="22"/>
        </w:rPr>
        <w:t>comunità .</w:t>
      </w:r>
      <w:proofErr w:type="gramEnd"/>
      <w:r w:rsidR="00455A02">
        <w:rPr>
          <w:sz w:val="22"/>
          <w:szCs w:val="22"/>
        </w:rPr>
        <w:t xml:space="preserve"> Sono state incrementate e valorizzate le competenze di ciascun ragazzo/a, tra i quali alcuni “venuti da lontano” </w:t>
      </w:r>
    </w:p>
    <w:p w14:paraId="68BBCA17" w14:textId="1C1A68BA" w:rsidR="00455A02" w:rsidRDefault="00455A02" w:rsidP="00017ADB">
      <w:pPr>
        <w:pStyle w:val="Default"/>
        <w:ind w:left="227" w:right="-57"/>
        <w:rPr>
          <w:sz w:val="22"/>
          <w:szCs w:val="22"/>
        </w:rPr>
      </w:pPr>
      <w:r>
        <w:rPr>
          <w:sz w:val="22"/>
          <w:szCs w:val="22"/>
        </w:rPr>
        <w:t>nel finale di attività hanno lavorato con un “esperto” alla pittura di un murales nel vicino parco Hayez.</w:t>
      </w:r>
    </w:p>
    <w:p w14:paraId="178BBC6B" w14:textId="15B3BA2B" w:rsidR="00B43A78" w:rsidRDefault="00B43A78" w:rsidP="00017ADB">
      <w:pPr>
        <w:ind w:left="284"/>
      </w:pPr>
    </w:p>
    <w:sectPr w:rsidR="00B43A78" w:rsidSect="00AC76F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FB6D83E"/>
    <w:multiLevelType w:val="hybridMultilevel"/>
    <w:tmpl w:val="B24E29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E0C1E4B"/>
    <w:multiLevelType w:val="hybridMultilevel"/>
    <w:tmpl w:val="3440493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626010675">
    <w:abstractNumId w:val="1"/>
  </w:num>
  <w:num w:numId="2" w16cid:durableId="944381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F82"/>
    <w:rsid w:val="00017ADB"/>
    <w:rsid w:val="0033462A"/>
    <w:rsid w:val="00455A02"/>
    <w:rsid w:val="00827912"/>
    <w:rsid w:val="00922F82"/>
    <w:rsid w:val="00AC76FB"/>
    <w:rsid w:val="00B43A78"/>
    <w:rsid w:val="00BC7DCB"/>
    <w:rsid w:val="00E2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C80D3"/>
  <w15:chartTrackingRefBased/>
  <w15:docId w15:val="{7AF0817B-917F-4138-941D-30A030595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B43A78"/>
    <w:pPr>
      <w:widowControl w:val="0"/>
      <w:autoSpaceDE w:val="0"/>
      <w:autoSpaceDN w:val="0"/>
      <w:spacing w:after="0" w:line="240" w:lineRule="auto"/>
      <w:ind w:left="144" w:right="8231"/>
      <w:outlineLvl w:val="0"/>
    </w:pPr>
    <w:rPr>
      <w:rFonts w:ascii="Calibri" w:eastAsia="Calibri" w:hAnsi="Calibri" w:cs="Calibri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43A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22F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3A78"/>
    <w:rPr>
      <w:rFonts w:ascii="Calibri" w:eastAsia="Calibri" w:hAnsi="Calibri" w:cs="Calibri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43A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orpotesto">
    <w:name w:val="Body Text"/>
    <w:basedOn w:val="Normale"/>
    <w:link w:val="CorpotestoCarattere"/>
    <w:uiPriority w:val="1"/>
    <w:qFormat/>
    <w:rsid w:val="00B43A7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43A78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MCE-VE</dc:creator>
  <cp:keywords/>
  <dc:description/>
  <cp:lastModifiedBy>Domenico Canciani</cp:lastModifiedBy>
  <cp:revision>5</cp:revision>
  <cp:lastPrinted>2022-11-19T07:32:00Z</cp:lastPrinted>
  <dcterms:created xsi:type="dcterms:W3CDTF">2022-11-18T10:25:00Z</dcterms:created>
  <dcterms:modified xsi:type="dcterms:W3CDTF">2022-11-19T07:33:00Z</dcterms:modified>
</cp:coreProperties>
</file>