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989D3" w14:textId="40CDDF09" w:rsidR="00455A02" w:rsidRPr="00455A02" w:rsidRDefault="00455A02" w:rsidP="00455A02">
      <w:pPr>
        <w:shd w:val="clear" w:color="auto" w:fill="ACB9CA" w:themeFill="text2" w:themeFillTint="66"/>
        <w:rPr>
          <w:b/>
          <w:bCs/>
          <w:color w:val="C00000"/>
          <w:sz w:val="36"/>
          <w:szCs w:val="36"/>
        </w:rPr>
      </w:pPr>
      <w:r w:rsidRPr="00455A02">
        <w:rPr>
          <w:b/>
          <w:bCs/>
          <w:color w:val="C00000"/>
          <w:sz w:val="36"/>
          <w:szCs w:val="36"/>
        </w:rPr>
        <w:t>MCE Gruppo territoriale Quintilio Marini- Venezia Mestre</w:t>
      </w:r>
    </w:p>
    <w:p w14:paraId="554B2F64" w14:textId="0BE18C5A" w:rsidR="00B43A78" w:rsidRDefault="0033462A" w:rsidP="00455A02">
      <w:pPr>
        <w:shd w:val="clear" w:color="auto" w:fill="ACB9CA" w:themeFill="text2" w:themeFillTint="66"/>
        <w:jc w:val="center"/>
      </w:pPr>
      <w:r w:rsidRPr="00F04307">
        <w:rPr>
          <w:rFonts w:ascii="Mistral" w:hAnsi="Mistral"/>
          <w:noProof/>
          <w:sz w:val="28"/>
          <w:szCs w:val="28"/>
          <w:lang w:eastAsia="it-IT"/>
        </w:rPr>
        <w:drawing>
          <wp:anchor distT="0" distB="0" distL="114300" distR="114300" simplePos="0" relativeHeight="251672576" behindDoc="0" locked="0" layoutInCell="1" allowOverlap="1" wp14:anchorId="1DAC0F6C" wp14:editId="66D21DDA">
            <wp:simplePos x="0" y="0"/>
            <wp:positionH relativeFrom="margin">
              <wp:align>right</wp:align>
            </wp:positionH>
            <wp:positionV relativeFrom="paragraph">
              <wp:posOffset>360680</wp:posOffset>
            </wp:positionV>
            <wp:extent cx="2125980" cy="4213860"/>
            <wp:effectExtent l="0" t="0" r="7620" b="0"/>
            <wp:wrapSquare wrapText="bothSides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8" t="14799" r="15179" b="31357"/>
                    <a:stretch/>
                  </pic:blipFill>
                  <pic:spPr bwMode="auto">
                    <a:xfrm>
                      <a:off x="0" y="0"/>
                      <a:ext cx="212598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A02" w:rsidRPr="00455A02">
        <w:rPr>
          <w:b/>
          <w:bCs/>
          <w:color w:val="002060"/>
          <w:sz w:val="36"/>
          <w:szCs w:val="36"/>
        </w:rPr>
        <w:t>PATTI SOCIO-EDUCATIVI TERRITORIALI</w:t>
      </w:r>
    </w:p>
    <w:p w14:paraId="4065FEF9" w14:textId="3C0CD7EB" w:rsidR="00B43A78" w:rsidRDefault="0033462A" w:rsidP="00B43A78">
      <w:pPr>
        <w:pStyle w:val="Corpotesto"/>
        <w:rPr>
          <w:rFonts w:ascii="Verdana"/>
          <w:sz w:val="19"/>
        </w:rPr>
      </w:pPr>
      <w:r>
        <w:rPr>
          <w:rFonts w:ascii="Verdana"/>
          <w:noProof/>
          <w:spacing w:val="139"/>
          <w:sz w:val="20"/>
          <w:lang w:eastAsia="it-I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4B21CFE" wp14:editId="7F994D07">
                <wp:simplePos x="0" y="0"/>
                <wp:positionH relativeFrom="margin">
                  <wp:posOffset>1826260</wp:posOffset>
                </wp:positionH>
                <wp:positionV relativeFrom="paragraph">
                  <wp:posOffset>85725</wp:posOffset>
                </wp:positionV>
                <wp:extent cx="2191385" cy="806450"/>
                <wp:effectExtent l="0" t="0" r="18415" b="12700"/>
                <wp:wrapSquare wrapText="bothSides"/>
                <wp:docPr id="5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1385" cy="806450"/>
                          <a:chOff x="0" y="0"/>
                          <a:chExt cx="4185" cy="1455"/>
                        </a:xfrm>
                      </wpg:grpSpPr>
                      <pic:pic xmlns:pic="http://schemas.openxmlformats.org/drawingml/2006/picture">
                        <pic:nvPicPr>
                          <pic:cNvPr id="5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5"/>
                            <a:ext cx="4155" cy="1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4170" cy="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47622" id="Group 35" o:spid="_x0000_s1026" style="position:absolute;margin-left:143.8pt;margin-top:6.75pt;width:172.55pt;height:63.5pt;z-index:251663360;mso-position-horizontal-relative:margin" coordsize="4185,14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left:15;top:15;width:4155;height:1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">
                  <v:imagedata r:id="rId7" o:title=""/>
                </v:shape>
                <v:rect id="Rectangle 36" o:spid="_x0000_s1028" style="position:absolute;left:7;top:7;width:417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" filled="f" strokecolor="#4471c4"/>
                <w10:wrap type="square" anchorx="margin"/>
              </v:group>
            </w:pict>
          </mc:Fallback>
        </mc:AlternateContent>
      </w:r>
      <w:r>
        <w:rPr>
          <w:rFonts w:ascii="Verdana"/>
          <w:noProof/>
          <w:spacing w:val="139"/>
          <w:position w:val="70"/>
          <w:sz w:val="20"/>
          <w:lang w:eastAsia="it-IT"/>
        </w:rPr>
        <w:drawing>
          <wp:anchor distT="0" distB="0" distL="114300" distR="114300" simplePos="0" relativeHeight="251662336" behindDoc="0" locked="0" layoutInCell="1" allowOverlap="1" wp14:anchorId="19245E02" wp14:editId="14D4F8EB">
            <wp:simplePos x="0" y="0"/>
            <wp:positionH relativeFrom="margin">
              <wp:align>left</wp:align>
            </wp:positionH>
            <wp:positionV relativeFrom="paragraph">
              <wp:posOffset>100965</wp:posOffset>
            </wp:positionV>
            <wp:extent cx="1650365" cy="497205"/>
            <wp:effectExtent l="0" t="0" r="6985" b="0"/>
            <wp:wrapSquare wrapText="bothSides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365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F362A9" w14:textId="7F4D5789" w:rsidR="00B43A78" w:rsidRDefault="00B43A78" w:rsidP="00B43A78">
      <w:pPr>
        <w:tabs>
          <w:tab w:val="left" w:pos="7287"/>
        </w:tabs>
        <w:spacing w:after="0" w:line="320" w:lineRule="exact"/>
        <w:ind w:left="304"/>
        <w:rPr>
          <w:rFonts w:ascii="Verdana"/>
          <w:sz w:val="20"/>
        </w:rPr>
      </w:pPr>
      <w:r>
        <w:rPr>
          <w:rFonts w:ascii="Times New Roman"/>
          <w:spacing w:val="139"/>
          <w:position w:val="85"/>
          <w:sz w:val="20"/>
        </w:rPr>
        <w:t xml:space="preserve"> </w:t>
      </w:r>
      <w:r>
        <w:rPr>
          <w:rFonts w:ascii="Verdana"/>
          <w:spacing w:val="139"/>
          <w:sz w:val="20"/>
        </w:rPr>
        <w:tab/>
      </w:r>
    </w:p>
    <w:p w14:paraId="13272A65" w14:textId="0770C27B" w:rsidR="00B43A78" w:rsidRPr="00455A02" w:rsidRDefault="00B43A78" w:rsidP="00B43A78">
      <w:pPr>
        <w:spacing w:after="0" w:line="320" w:lineRule="exact"/>
        <w:ind w:left="322" w:right="555"/>
        <w:jc w:val="center"/>
        <w:rPr>
          <w:rFonts w:cstheme="minorHAnsi"/>
          <w:b/>
          <w:color w:val="0070C0"/>
          <w:sz w:val="40"/>
          <w:szCs w:val="40"/>
        </w:rPr>
      </w:pPr>
      <w:r w:rsidRPr="00455A02">
        <w:rPr>
          <w:rFonts w:cstheme="minorHAnsi"/>
          <w:b/>
          <w:color w:val="0070C0"/>
          <w:sz w:val="40"/>
          <w:szCs w:val="40"/>
        </w:rPr>
        <w:t>STORIE</w:t>
      </w:r>
      <w:r w:rsidRPr="00455A02">
        <w:rPr>
          <w:rFonts w:cstheme="minorHAnsi"/>
          <w:b/>
          <w:color w:val="0070C0"/>
          <w:spacing w:val="-2"/>
          <w:sz w:val="40"/>
          <w:szCs w:val="40"/>
        </w:rPr>
        <w:t xml:space="preserve"> </w:t>
      </w:r>
      <w:r w:rsidRPr="00455A02">
        <w:rPr>
          <w:rFonts w:cstheme="minorHAnsi"/>
          <w:b/>
          <w:color w:val="0070C0"/>
          <w:sz w:val="40"/>
          <w:szCs w:val="40"/>
        </w:rPr>
        <w:t>IN MONGOLFIERA</w:t>
      </w:r>
    </w:p>
    <w:p w14:paraId="60923136" w14:textId="7D6C0B67" w:rsidR="00B43A78" w:rsidRPr="00455A02" w:rsidRDefault="00B43A78" w:rsidP="00B43A78">
      <w:pPr>
        <w:pStyle w:val="Titolo2"/>
        <w:spacing w:before="0" w:line="320" w:lineRule="exact"/>
        <w:rPr>
          <w:rFonts w:asciiTheme="minorHAnsi" w:hAnsiTheme="minorHAnsi" w:cstheme="minorHAnsi"/>
          <w:b/>
          <w:sz w:val="32"/>
          <w:szCs w:val="32"/>
        </w:rPr>
      </w:pPr>
      <w:r w:rsidRPr="00455A02">
        <w:rPr>
          <w:rFonts w:asciiTheme="minorHAnsi" w:hAnsiTheme="minorHAnsi" w:cstheme="minorHAnsi"/>
          <w:b/>
          <w:color w:val="C00000"/>
          <w:sz w:val="32"/>
          <w:szCs w:val="32"/>
        </w:rPr>
        <w:t xml:space="preserve">  </w:t>
      </w:r>
      <w:proofErr w:type="gramStart"/>
      <w:r w:rsidRPr="00455A02">
        <w:rPr>
          <w:rFonts w:asciiTheme="minorHAnsi" w:hAnsiTheme="minorHAnsi" w:cstheme="minorHAnsi"/>
          <w:b/>
          <w:color w:val="C00000"/>
          <w:sz w:val="32"/>
          <w:szCs w:val="32"/>
        </w:rPr>
        <w:t>IL</w:t>
      </w:r>
      <w:r w:rsidRPr="00455A02">
        <w:rPr>
          <w:rFonts w:asciiTheme="minorHAnsi" w:hAnsiTheme="minorHAnsi" w:cstheme="minorHAnsi"/>
          <w:b/>
          <w:color w:val="C00000"/>
          <w:spacing w:val="-2"/>
          <w:sz w:val="32"/>
          <w:szCs w:val="32"/>
        </w:rPr>
        <w:t xml:space="preserve"> </w:t>
      </w:r>
      <w:r w:rsidR="00827912">
        <w:rPr>
          <w:rFonts w:asciiTheme="minorHAnsi" w:hAnsiTheme="minorHAnsi" w:cstheme="minorHAnsi"/>
          <w:b/>
          <w:color w:val="C00000"/>
          <w:spacing w:val="-2"/>
          <w:sz w:val="32"/>
          <w:szCs w:val="32"/>
        </w:rPr>
        <w:t xml:space="preserve"> GRANDE</w:t>
      </w:r>
      <w:proofErr w:type="gramEnd"/>
      <w:r w:rsidR="00827912">
        <w:rPr>
          <w:rFonts w:asciiTheme="minorHAnsi" w:hAnsiTheme="minorHAnsi" w:cstheme="minorHAnsi"/>
          <w:b/>
          <w:color w:val="C00000"/>
          <w:spacing w:val="-2"/>
          <w:sz w:val="32"/>
          <w:szCs w:val="32"/>
        </w:rPr>
        <w:t xml:space="preserve">  </w:t>
      </w:r>
      <w:r w:rsidRPr="00455A02">
        <w:rPr>
          <w:rFonts w:asciiTheme="minorHAnsi" w:hAnsiTheme="minorHAnsi" w:cstheme="minorHAnsi"/>
          <w:b/>
          <w:color w:val="C00000"/>
          <w:sz w:val="32"/>
          <w:szCs w:val="32"/>
        </w:rPr>
        <w:t>RADUNO</w:t>
      </w:r>
      <w:r w:rsidRPr="00455A02">
        <w:rPr>
          <w:rFonts w:asciiTheme="minorHAnsi" w:hAnsiTheme="minorHAnsi" w:cstheme="minorHAnsi"/>
          <w:b/>
          <w:color w:val="C00000"/>
          <w:spacing w:val="-3"/>
          <w:sz w:val="32"/>
          <w:szCs w:val="32"/>
        </w:rPr>
        <w:t xml:space="preserve"> </w:t>
      </w:r>
      <w:r w:rsidRPr="00455A02">
        <w:rPr>
          <w:rFonts w:asciiTheme="minorHAnsi" w:hAnsiTheme="minorHAnsi" w:cstheme="minorHAnsi"/>
          <w:b/>
          <w:color w:val="C00000"/>
          <w:sz w:val="32"/>
          <w:szCs w:val="32"/>
        </w:rPr>
        <w:t>DELLE</w:t>
      </w:r>
      <w:r w:rsidRPr="00455A02">
        <w:rPr>
          <w:rFonts w:asciiTheme="minorHAnsi" w:hAnsiTheme="minorHAnsi" w:cstheme="minorHAnsi"/>
          <w:b/>
          <w:color w:val="C00000"/>
          <w:spacing w:val="-2"/>
          <w:sz w:val="32"/>
          <w:szCs w:val="32"/>
        </w:rPr>
        <w:t xml:space="preserve"> </w:t>
      </w:r>
      <w:r w:rsidRPr="00455A02">
        <w:rPr>
          <w:rFonts w:asciiTheme="minorHAnsi" w:hAnsiTheme="minorHAnsi" w:cstheme="minorHAnsi"/>
          <w:b/>
          <w:color w:val="C00000"/>
          <w:sz w:val="32"/>
          <w:szCs w:val="32"/>
        </w:rPr>
        <w:t>SPECIE</w:t>
      </w:r>
      <w:r w:rsidRPr="00455A02">
        <w:rPr>
          <w:rFonts w:asciiTheme="minorHAnsi" w:hAnsiTheme="minorHAnsi" w:cstheme="minorHAnsi"/>
          <w:b/>
          <w:color w:val="C00000"/>
          <w:spacing w:val="-2"/>
          <w:sz w:val="32"/>
          <w:szCs w:val="32"/>
        </w:rPr>
        <w:t xml:space="preserve"> </w:t>
      </w:r>
      <w:r w:rsidRPr="00455A02">
        <w:rPr>
          <w:rFonts w:asciiTheme="minorHAnsi" w:hAnsiTheme="minorHAnsi" w:cstheme="minorHAnsi"/>
          <w:b/>
          <w:color w:val="C00000"/>
          <w:sz w:val="32"/>
          <w:szCs w:val="32"/>
        </w:rPr>
        <w:t>VIVENTI</w:t>
      </w:r>
    </w:p>
    <w:p w14:paraId="5EE60792" w14:textId="38D5120F" w:rsidR="00B43A78" w:rsidRPr="00B43A78" w:rsidRDefault="00B43A78" w:rsidP="00017ADB">
      <w:pPr>
        <w:spacing w:after="0" w:line="280" w:lineRule="atLeast"/>
        <w:ind w:left="57" w:right="57"/>
        <w:rPr>
          <w:rFonts w:cstheme="minorHAnsi"/>
        </w:rPr>
      </w:pPr>
      <w:r>
        <w:t xml:space="preserve">                15 classi hanno partecipato alle </w:t>
      </w:r>
      <w:proofErr w:type="spellStart"/>
      <w:r>
        <w:t>atgtività</w:t>
      </w:r>
      <w:proofErr w:type="spellEnd"/>
      <w:r>
        <w:t xml:space="preserve"> proposte dal gruppo </w:t>
      </w:r>
      <w:proofErr w:type="gramStart"/>
      <w:r>
        <w:t>Mce .</w:t>
      </w:r>
      <w:proofErr w:type="gramEnd"/>
      <w:r>
        <w:t xml:space="preserve"> </w:t>
      </w:r>
      <w:r w:rsidR="00827912">
        <w:t>E</w:t>
      </w:r>
      <w:r>
        <w:t>cco il racconto della fase finale</w:t>
      </w:r>
      <w:r w:rsidR="00827912">
        <w:t xml:space="preserve">. </w:t>
      </w:r>
      <w:r w:rsidRPr="00B43A78">
        <w:rPr>
          <w:rFonts w:cstheme="minorHAnsi"/>
        </w:rPr>
        <w:t xml:space="preserve">Il sette ottobre ci ha accolto con il sole, il parco </w:t>
      </w:r>
      <w:proofErr w:type="spellStart"/>
      <w:r w:rsidRPr="00B43A78">
        <w:rPr>
          <w:rFonts w:cstheme="minorHAnsi"/>
        </w:rPr>
        <w:t>Bissuola</w:t>
      </w:r>
      <w:proofErr w:type="spellEnd"/>
      <w:r w:rsidRPr="00B43A78">
        <w:rPr>
          <w:rFonts w:cstheme="minorHAnsi"/>
        </w:rPr>
        <w:t xml:space="preserve"> era inondato di luce e l’arena predisposta per accogliere le classi. All’ora prevista, sono cominciati ad arrivare i bambini: allegri e vocianti, con il volto coperto da fantasiose e colorate maschere di animali e piante. Leoni, farfalle, giraffe, aquile, gatti, alberi, ciliegie e fragole puntuali si sono presentati al Grande Raduno degli Esseri Viventi per portare agli uomini i loro messaggi di proposte e speranze per la salvezza del Pianeta Terra. </w:t>
      </w:r>
    </w:p>
    <w:p w14:paraId="2E22EF6B" w14:textId="5E483EDA" w:rsidR="00B43A78" w:rsidRPr="00B43A78" w:rsidRDefault="00B43A78" w:rsidP="00017ADB">
      <w:pPr>
        <w:spacing w:after="0" w:line="280" w:lineRule="atLeast"/>
        <w:ind w:left="57" w:right="57"/>
        <w:jc w:val="both"/>
        <w:rPr>
          <w:rFonts w:cstheme="minorHAnsi"/>
        </w:rPr>
      </w:pPr>
      <w:r w:rsidRPr="00B43A78">
        <w:rPr>
          <w:rFonts w:cstheme="minorHAnsi"/>
        </w:rPr>
        <w:t xml:space="preserve">Consapevoli dell’urgenza e della responsabilità di far sentire la loro voce, in tanti avevano accolto l’invito a partecipare, più di quanti, forse, il Gufo </w:t>
      </w:r>
      <w:proofErr w:type="spellStart"/>
      <w:r w:rsidRPr="00B43A78">
        <w:rPr>
          <w:rFonts w:cstheme="minorHAnsi"/>
        </w:rPr>
        <w:t>Plip</w:t>
      </w:r>
      <w:proofErr w:type="spellEnd"/>
      <w:r w:rsidRPr="00B43A78">
        <w:rPr>
          <w:rFonts w:cstheme="minorHAnsi"/>
        </w:rPr>
        <w:t xml:space="preserve"> si aspettasse.</w:t>
      </w:r>
      <w:r w:rsidR="00455A02">
        <w:rPr>
          <w:rFonts w:cstheme="minorHAnsi"/>
        </w:rPr>
        <w:t xml:space="preserve"> </w:t>
      </w:r>
      <w:r w:rsidRPr="00B43A78">
        <w:rPr>
          <w:rFonts w:cstheme="minorHAnsi"/>
        </w:rPr>
        <w:t>Era stato proprio il Gufo, abituato a vedere ciò che accade quando altri chiudono gli occhi, a promuovere l’assemblea delle piante e degli animali della terra, dell’aria e dell’acqua, confidando nella loro antica saggezza e conoscenza del Pianeta e dei rischi causati dall’incuria degli uomini.</w:t>
      </w:r>
    </w:p>
    <w:p w14:paraId="1241023C" w14:textId="14A01587" w:rsidR="00B43A78" w:rsidRPr="00B43A78" w:rsidRDefault="00B43A78" w:rsidP="00455A02">
      <w:pPr>
        <w:spacing w:after="0" w:line="240" w:lineRule="auto"/>
        <w:ind w:left="57" w:right="57"/>
        <w:jc w:val="both"/>
        <w:rPr>
          <w:rFonts w:cstheme="minorHAnsi"/>
        </w:rPr>
      </w:pPr>
      <w:r w:rsidRPr="00B43A78">
        <w:rPr>
          <w:rFonts w:cstheme="minorHAnsi"/>
        </w:rPr>
        <w:t xml:space="preserve">Ha aperto l’assemblea Domenico del Movimento di Cooperazione Educativa. Grazie “all’ orecchio acerbo” particolarmente sensibile che contraddistingue gli educatori che hanno a cuore il diritto alla vita dei bambini e a un loro sereno futuro, il MCE aveva in precedenza ascoltato e accolto l’invito di </w:t>
      </w:r>
      <w:proofErr w:type="spellStart"/>
      <w:r w:rsidRPr="00B43A78">
        <w:rPr>
          <w:rFonts w:cstheme="minorHAnsi"/>
        </w:rPr>
        <w:t>Plip</w:t>
      </w:r>
      <w:proofErr w:type="spellEnd"/>
      <w:r w:rsidRPr="00B43A78">
        <w:rPr>
          <w:rFonts w:cstheme="minorHAnsi"/>
        </w:rPr>
        <w:t xml:space="preserve"> e si era fatto carico della sua diffusione tra i bambini predisponendo il necessario per avviare i lavori del grande Raduno.</w:t>
      </w:r>
    </w:p>
    <w:p w14:paraId="62FF64C1" w14:textId="77777777" w:rsidR="00B43A78" w:rsidRPr="00B43A78" w:rsidRDefault="00B43A78" w:rsidP="00455A02">
      <w:pPr>
        <w:spacing w:after="0" w:line="240" w:lineRule="auto"/>
        <w:ind w:left="57" w:right="57"/>
        <w:jc w:val="both"/>
        <w:rPr>
          <w:rFonts w:cstheme="minorHAnsi"/>
        </w:rPr>
      </w:pPr>
      <w:r w:rsidRPr="00B43A78">
        <w:rPr>
          <w:rFonts w:cstheme="minorHAnsi"/>
        </w:rPr>
        <w:t xml:space="preserve">Ben presto accanto a lui sono apparsi il Gufo </w:t>
      </w:r>
      <w:proofErr w:type="spellStart"/>
      <w:r w:rsidRPr="00B43A78">
        <w:rPr>
          <w:rFonts w:cstheme="minorHAnsi"/>
        </w:rPr>
        <w:t>Plip</w:t>
      </w:r>
      <w:proofErr w:type="spellEnd"/>
      <w:r w:rsidRPr="00B43A78">
        <w:rPr>
          <w:rFonts w:cstheme="minorHAnsi"/>
        </w:rPr>
        <w:t>, in persona, e, tra lo stupore di tutti, anche i due dinosauri sopravvissuti all’estinzione della loro specie, indiscutibilmente grandi esperti di disastri ambientali.</w:t>
      </w:r>
    </w:p>
    <w:p w14:paraId="7AC9195A" w14:textId="77777777" w:rsidR="00B43A78" w:rsidRPr="00B43A78" w:rsidRDefault="00B43A78" w:rsidP="00455A02">
      <w:pPr>
        <w:spacing w:after="0" w:line="240" w:lineRule="auto"/>
        <w:ind w:left="57" w:right="57"/>
        <w:jc w:val="both"/>
        <w:rPr>
          <w:rFonts w:cstheme="minorHAnsi"/>
        </w:rPr>
      </w:pPr>
      <w:r w:rsidRPr="00B43A78">
        <w:rPr>
          <w:rFonts w:cstheme="minorHAnsi"/>
        </w:rPr>
        <w:t>A loro i bambini/animali si sono presentati portando il messaggio preparato in classe, affidandolo poi alla “mongolfiera” che, fatta salire in cielo, ha portato il suo prezioso bagaglio di speranze, desideri e intenti agli uomini, che vorranno accoglierli e attuarli.</w:t>
      </w:r>
    </w:p>
    <w:p w14:paraId="64BBC279" w14:textId="7BD32C1C" w:rsidR="00B43A78" w:rsidRPr="00B43A78" w:rsidRDefault="00B43A78" w:rsidP="00455A02">
      <w:pPr>
        <w:spacing w:after="0" w:line="240" w:lineRule="auto"/>
        <w:ind w:left="57" w:right="57"/>
        <w:jc w:val="both"/>
        <w:rPr>
          <w:rFonts w:cstheme="minorHAnsi"/>
        </w:rPr>
      </w:pPr>
      <w:r w:rsidRPr="00B43A78">
        <w:rPr>
          <w:rFonts w:cstheme="minorHAnsi"/>
        </w:rPr>
        <w:t>Infine, una danza liberatoria e festosa dei bambini/animali volanti, natanti, saltellanti e calpestanti ha concluso la Grande Assemblea.</w:t>
      </w:r>
      <w:r w:rsidR="00455A02">
        <w:rPr>
          <w:rFonts w:cstheme="minorHAnsi"/>
        </w:rPr>
        <w:t xml:space="preserve"> </w:t>
      </w:r>
      <w:r w:rsidRPr="00B43A78">
        <w:rPr>
          <w:rFonts w:cstheme="minorHAnsi"/>
        </w:rPr>
        <w:t>Nel tornare a scuola, ogni classe ha avuto in dono un “impegno”: prendersi cura della crescita di alcuni bulbi che potranno fiorire solo grazie all’attenzione e pazienza costanti di ciascuno.</w:t>
      </w:r>
    </w:p>
    <w:p w14:paraId="12209B7D" w14:textId="77777777" w:rsidR="00B43A78" w:rsidRPr="00B43A78" w:rsidRDefault="00B43A78" w:rsidP="00455A02">
      <w:pPr>
        <w:spacing w:after="0" w:line="240" w:lineRule="auto"/>
        <w:ind w:left="57" w:right="57"/>
        <w:jc w:val="both"/>
        <w:rPr>
          <w:rFonts w:cstheme="minorHAnsi"/>
        </w:rPr>
      </w:pPr>
      <w:r w:rsidRPr="00B43A78">
        <w:rPr>
          <w:rFonts w:cstheme="minorHAnsi"/>
        </w:rPr>
        <w:t>Questo piccolo impegno potrà mettere alla prova quel senso di responsabilità nei confronti della salute del Pianeta che abbiamo visto emergere dai messaggi delle classi letti al Raduno.</w:t>
      </w:r>
    </w:p>
    <w:p w14:paraId="07F9C3BC" w14:textId="77777777" w:rsidR="00B43A78" w:rsidRPr="00455A02" w:rsidRDefault="00B43A78" w:rsidP="00455A02">
      <w:pPr>
        <w:spacing w:after="0" w:line="240" w:lineRule="auto"/>
        <w:ind w:left="57" w:right="57"/>
        <w:jc w:val="center"/>
        <w:rPr>
          <w:rFonts w:cstheme="minorHAnsi"/>
          <w:i/>
          <w:iCs/>
          <w:color w:val="002060"/>
        </w:rPr>
      </w:pPr>
      <w:r w:rsidRPr="00455A02">
        <w:rPr>
          <w:rFonts w:cstheme="minorHAnsi"/>
          <w:i/>
          <w:iCs/>
          <w:color w:val="002060"/>
        </w:rPr>
        <w:t>ALCUNI PENSIERI</w:t>
      </w:r>
    </w:p>
    <w:p w14:paraId="13D6B50D" w14:textId="77777777" w:rsidR="00B43A78" w:rsidRPr="00B43A78" w:rsidRDefault="00B43A78" w:rsidP="00455A02">
      <w:pPr>
        <w:spacing w:after="0" w:line="240" w:lineRule="auto"/>
        <w:ind w:left="57" w:right="57"/>
        <w:jc w:val="both"/>
        <w:rPr>
          <w:rFonts w:cstheme="minorHAnsi"/>
        </w:rPr>
      </w:pPr>
      <w:r w:rsidRPr="00B43A78">
        <w:rPr>
          <w:rFonts w:cstheme="minorHAnsi"/>
        </w:rPr>
        <w:t>Vogliamo sottolinearne alcuni pensieri, in particolare là dove i bambini ci invitano, talvolta anche con parole decise e imperative, ad essere meno egoisti, a portare più attenzione ai danni che l’inquinamento e lo sfruttamento delle risorse naturali provocano all’ambiente, a promuovere e rispettare l’armonia che unisce tutti i viventi, e soprattutto a pensare alla natura come alla “nostra casa” alla quale dobbiamo cura costante se vogliamo star bene.</w:t>
      </w:r>
    </w:p>
    <w:p w14:paraId="41C0B8DA" w14:textId="4B95BBCD" w:rsidR="00B43A78" w:rsidRPr="00B43A78" w:rsidRDefault="00B43A78" w:rsidP="00455A02">
      <w:pPr>
        <w:spacing w:after="0" w:line="240" w:lineRule="auto"/>
        <w:ind w:left="57" w:right="57"/>
        <w:jc w:val="both"/>
        <w:rPr>
          <w:rFonts w:cstheme="minorHAnsi"/>
        </w:rPr>
      </w:pPr>
      <w:r w:rsidRPr="00B43A78">
        <w:rPr>
          <w:rFonts w:cstheme="minorHAnsi"/>
        </w:rPr>
        <w:t xml:space="preserve">E ancora, i bambini nei loro messaggi ci ricordano l’importanza di collaborare insieme perché “tante gocce fanno il mare”, un mare in cui ognuno ha il suo ruolo e fa qualcosa di positivo per il pianeta, al quale tutti noi si deve un grande grazie. Quest’ultimo pensiero, in cui i bambini sottolineano la necessità attraverso il ringraziamento di riconoscere il valore di quanto la natura ci offre, ci ha colpiti particolarmente e ci spinge a suggerire alle classi di </w:t>
      </w:r>
      <w:r w:rsidR="00827912">
        <w:rPr>
          <w:noProof/>
          <w:lang w:eastAsia="it-IT"/>
        </w:rPr>
        <w:lastRenderedPageBreak/>
        <w:drawing>
          <wp:anchor distT="0" distB="0" distL="114300" distR="114300" simplePos="0" relativeHeight="251670528" behindDoc="0" locked="0" layoutInCell="1" allowOverlap="1" wp14:anchorId="15B7ABA3" wp14:editId="36AE3E96">
            <wp:simplePos x="0" y="0"/>
            <wp:positionH relativeFrom="margin">
              <wp:posOffset>-53340</wp:posOffset>
            </wp:positionH>
            <wp:positionV relativeFrom="paragraph">
              <wp:posOffset>120015</wp:posOffset>
            </wp:positionV>
            <wp:extent cx="4648200" cy="2785745"/>
            <wp:effectExtent l="0" t="0" r="0" b="0"/>
            <wp:wrapSquare wrapText="bothSides"/>
            <wp:docPr id="74" name="Immagin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" t="13420" r="-1006" b="9748"/>
                    <a:stretch/>
                  </pic:blipFill>
                  <pic:spPr bwMode="auto">
                    <a:xfrm>
                      <a:off x="0" y="0"/>
                      <a:ext cx="464820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A78">
        <w:rPr>
          <w:rFonts w:cstheme="minorHAnsi"/>
        </w:rPr>
        <w:t xml:space="preserve">proseguire nel loro lavoro di conoscenza e approfondimento delle complesse e stupefacenti relazioni che uniscono i vegetali, gli animali, gli umani tra di loro, creando una interdipendenza che è alla base della loro stessa vita. </w:t>
      </w:r>
    </w:p>
    <w:p w14:paraId="198048CE" w14:textId="5C56B45B" w:rsidR="00B43A78" w:rsidRPr="00B43A78" w:rsidRDefault="00B43A78" w:rsidP="00455A02">
      <w:pPr>
        <w:spacing w:after="0" w:line="240" w:lineRule="auto"/>
        <w:ind w:left="57" w:right="57"/>
        <w:jc w:val="both"/>
        <w:rPr>
          <w:rFonts w:cstheme="minorHAnsi"/>
        </w:rPr>
      </w:pPr>
      <w:r w:rsidRPr="00B43A78">
        <w:rPr>
          <w:rFonts w:cstheme="minorHAnsi"/>
        </w:rPr>
        <w:t xml:space="preserve">Tanti e differenti sono i percorsi interdisciplinari che possono essere avviati attingendo alle stesse esperienze di vita dei bambini: dalle loro quotidiane relazioni con piante e animali, alle scoperte nei giardini, nei parchi, perfino nelle strade, delle meraviglie della natura, alla conoscenza diretta o tramite i medie dei disastri ambientali e degli interventi “riparatori”, allo studio scientifico dei fenomeni naturali, ma anche ai giochi e alle invenzioni fantastiche con cui poter rielaborare in modo originale le relazioni tra gli esseri viventi. A questo proposito una classe ci dice: </w:t>
      </w:r>
      <w:r w:rsidRPr="00B43A78">
        <w:rPr>
          <w:rFonts w:cstheme="minorHAnsi"/>
          <w:b/>
          <w:bCs/>
          <w:i/>
          <w:iCs/>
        </w:rPr>
        <w:t>““Che ne sarebbe delle fiabe come Cappuccetto Rosso o I Tre Porcellini se il lupo si estinguesse?”.</w:t>
      </w:r>
      <w:r w:rsidRPr="00B43A78">
        <w:rPr>
          <w:rFonts w:cstheme="minorHAnsi"/>
        </w:rPr>
        <w:t xml:space="preserve"> Interessante, no? </w:t>
      </w:r>
    </w:p>
    <w:p w14:paraId="6975D6DB" w14:textId="77777777" w:rsidR="00B43A78" w:rsidRPr="00B43A78" w:rsidRDefault="00B43A78" w:rsidP="00455A02">
      <w:pPr>
        <w:spacing w:after="0" w:line="240" w:lineRule="auto"/>
        <w:ind w:left="57" w:right="57"/>
        <w:jc w:val="both"/>
        <w:rPr>
          <w:rFonts w:cstheme="minorHAnsi"/>
        </w:rPr>
      </w:pPr>
      <w:r w:rsidRPr="00B43A78">
        <w:rPr>
          <w:rFonts w:cstheme="minorHAnsi"/>
        </w:rPr>
        <w:t xml:space="preserve">Siamo sicuri che l’immaginazione e la competenza degli insegnanti sapranno trovare tante altre strade per tenere in vita il significato e il valore del grande Raduno degli Esseri Viventi. </w:t>
      </w:r>
    </w:p>
    <w:p w14:paraId="68C08F76" w14:textId="09BA5E0D" w:rsidR="00B43A78" w:rsidRDefault="00B43A78" w:rsidP="00455A02">
      <w:pPr>
        <w:spacing w:after="0"/>
        <w:ind w:left="57" w:right="57"/>
        <w:jc w:val="both"/>
        <w:rPr>
          <w:rFonts w:cstheme="minorHAnsi"/>
        </w:rPr>
      </w:pPr>
      <w:r w:rsidRPr="00B43A78">
        <w:rPr>
          <w:rFonts w:cstheme="minorHAnsi"/>
        </w:rPr>
        <w:t xml:space="preserve">Se questo avverrà, il Gufo </w:t>
      </w:r>
      <w:proofErr w:type="spellStart"/>
      <w:r w:rsidRPr="00B43A78">
        <w:rPr>
          <w:rFonts w:cstheme="minorHAnsi"/>
        </w:rPr>
        <w:t>Plip</w:t>
      </w:r>
      <w:proofErr w:type="spellEnd"/>
      <w:r w:rsidRPr="00B43A78">
        <w:rPr>
          <w:rFonts w:cstheme="minorHAnsi"/>
        </w:rPr>
        <w:t xml:space="preserve"> potrà chiudere gli occhi, durante il giorno, con tranquillità sapendo che la sua missione è stata affidata in buone mani.</w:t>
      </w:r>
      <w:r>
        <w:rPr>
          <w:rFonts w:cstheme="minorHAnsi"/>
        </w:rPr>
        <w:t xml:space="preserve"> </w:t>
      </w:r>
    </w:p>
    <w:p w14:paraId="63D2567C" w14:textId="174CC88A" w:rsidR="00455A02" w:rsidRDefault="00455A02" w:rsidP="00455A02">
      <w:pPr>
        <w:spacing w:after="0"/>
        <w:ind w:left="57" w:right="57"/>
        <w:jc w:val="both"/>
        <w:rPr>
          <w:rFonts w:cstheme="minorHAnsi"/>
        </w:rPr>
      </w:pPr>
    </w:p>
    <w:p w14:paraId="2357F82E" w14:textId="0BD756E3" w:rsidR="00455A02" w:rsidRDefault="00455A02" w:rsidP="00827912">
      <w:pPr>
        <w:spacing w:after="0"/>
        <w:ind w:left="57" w:right="57"/>
        <w:jc w:val="both"/>
        <w:rPr>
          <w:rFonts w:cstheme="minorHAnsi"/>
        </w:rPr>
      </w:pPr>
      <w:r>
        <w:rPr>
          <w:rFonts w:cstheme="minorHAnsi"/>
        </w:rPr>
        <w:t>--------------------------------------------------------------------------------------------------------------------------------------------------</w:t>
      </w:r>
    </w:p>
    <w:p w14:paraId="33786295" w14:textId="77777777" w:rsidR="00827912" w:rsidRPr="00017ADB" w:rsidRDefault="00455A02" w:rsidP="00827912">
      <w:pPr>
        <w:spacing w:after="0"/>
        <w:ind w:left="284" w:right="284"/>
        <w:rPr>
          <w:rFonts w:cstheme="minorHAnsi"/>
          <w:b/>
          <w:bCs/>
          <w:sz w:val="24"/>
          <w:szCs w:val="24"/>
        </w:rPr>
      </w:pPr>
      <w:r w:rsidRPr="00017ADB">
        <w:rPr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51667456" behindDoc="0" locked="0" layoutInCell="1" allowOverlap="1" wp14:anchorId="19EAE1C3" wp14:editId="77300D27">
            <wp:simplePos x="0" y="0"/>
            <wp:positionH relativeFrom="margin">
              <wp:posOffset>2850515</wp:posOffset>
            </wp:positionH>
            <wp:positionV relativeFrom="paragraph">
              <wp:posOffset>10160</wp:posOffset>
            </wp:positionV>
            <wp:extent cx="3390900" cy="859155"/>
            <wp:effectExtent l="0" t="0" r="0" b="0"/>
            <wp:wrapSquare wrapText="bothSides"/>
            <wp:docPr id="2" name="Immagine 2" descr="C:\Users\MCE-VE\Pictures\Futuro Prossimo_MCE proposta estate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E-VE\Pictures\Futuro Prossimo_MCE proposta estate (1)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98"/>
                    <a:stretch/>
                  </pic:blipFill>
                  <pic:spPr bwMode="auto">
                    <a:xfrm>
                      <a:off x="0" y="0"/>
                      <a:ext cx="339090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912" w:rsidRPr="00017ADB">
        <w:rPr>
          <w:rFonts w:cstheme="minorHAnsi"/>
          <w:b/>
          <w:bCs/>
          <w:sz w:val="24"/>
          <w:szCs w:val="24"/>
        </w:rPr>
        <w:t>CONTRASTO ALLA POVERTA EDUCATIVA</w:t>
      </w:r>
    </w:p>
    <w:p w14:paraId="15D77CFF" w14:textId="707AD633" w:rsidR="00455A02" w:rsidRPr="00017ADB" w:rsidRDefault="00827912" w:rsidP="00827912">
      <w:pPr>
        <w:spacing w:after="0"/>
        <w:ind w:left="284" w:right="284"/>
        <w:rPr>
          <w:rFonts w:cstheme="minorHAnsi"/>
          <w:b/>
          <w:bCs/>
          <w:sz w:val="24"/>
          <w:szCs w:val="24"/>
        </w:rPr>
      </w:pPr>
      <w:r w:rsidRPr="00017ADB">
        <w:rPr>
          <w:rFonts w:cstheme="minorHAnsi"/>
          <w:b/>
          <w:bCs/>
          <w:sz w:val="24"/>
          <w:szCs w:val="24"/>
        </w:rPr>
        <w:t xml:space="preserve">  E </w:t>
      </w:r>
      <w:proofErr w:type="gramStart"/>
      <w:r w:rsidRPr="00017ADB">
        <w:rPr>
          <w:rFonts w:cstheme="minorHAnsi"/>
          <w:b/>
          <w:bCs/>
          <w:sz w:val="24"/>
          <w:szCs w:val="24"/>
        </w:rPr>
        <w:t>ALLA  DISPERSIONE</w:t>
      </w:r>
      <w:proofErr w:type="gramEnd"/>
      <w:r w:rsidRPr="00017ADB">
        <w:rPr>
          <w:rFonts w:cstheme="minorHAnsi"/>
          <w:b/>
          <w:bCs/>
          <w:sz w:val="24"/>
          <w:szCs w:val="24"/>
        </w:rPr>
        <w:t xml:space="preserve"> SCOLASTICA </w:t>
      </w:r>
    </w:p>
    <w:p w14:paraId="5D44061B" w14:textId="6BA3B20F" w:rsidR="00017ADB" w:rsidRDefault="00017ADB" w:rsidP="00017ADB">
      <w:pPr>
        <w:spacing w:after="0" w:line="240" w:lineRule="auto"/>
        <w:jc w:val="center"/>
        <w:rPr>
          <w:b/>
          <w:bCs/>
        </w:rPr>
      </w:pPr>
      <w:r w:rsidRPr="00017ADB">
        <w:rPr>
          <w:b/>
          <w:bCs/>
        </w:rPr>
        <w:t xml:space="preserve">laboratori espressivi </w:t>
      </w:r>
    </w:p>
    <w:p w14:paraId="01F2E3F6" w14:textId="24FFEFE1" w:rsidR="00017ADB" w:rsidRDefault="00017ADB" w:rsidP="00017ADB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linguistici </w:t>
      </w:r>
    </w:p>
    <w:p w14:paraId="627BF22D" w14:textId="77777777" w:rsidR="00017ADB" w:rsidRDefault="00017ADB" w:rsidP="00017ADB">
      <w:pPr>
        <w:spacing w:after="0" w:line="240" w:lineRule="auto"/>
        <w:jc w:val="center"/>
        <w:rPr>
          <w:b/>
          <w:bCs/>
        </w:rPr>
      </w:pPr>
      <w:r w:rsidRPr="00017ADB">
        <w:rPr>
          <w:b/>
          <w:bCs/>
        </w:rPr>
        <w:t>attività sportive</w:t>
      </w:r>
    </w:p>
    <w:p w14:paraId="4EA4AB4A" w14:textId="1563943B" w:rsidR="00455A02" w:rsidRDefault="00455A02" w:rsidP="00017ADB">
      <w:pPr>
        <w:spacing w:after="0"/>
        <w:ind w:left="284"/>
      </w:pPr>
      <w:r w:rsidRPr="00922F82"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 wp14:anchorId="573EBEEC" wp14:editId="7C43671D">
            <wp:simplePos x="0" y="0"/>
            <wp:positionH relativeFrom="column">
              <wp:posOffset>2835275</wp:posOffset>
            </wp:positionH>
            <wp:positionV relativeFrom="paragraph">
              <wp:posOffset>324485</wp:posOffset>
            </wp:positionV>
            <wp:extent cx="3383280" cy="2175510"/>
            <wp:effectExtent l="0" t="0" r="7620" b="0"/>
            <wp:wrapSquare wrapText="bothSides"/>
            <wp:docPr id="1" name="Immagine 1" descr="C:\Users\MCE-VE\Downloads\1668691148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E-VE\Downloads\16686911489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4" t="7679" r="7232" b="19684"/>
                    <a:stretch/>
                  </pic:blipFill>
                  <pic:spPr bwMode="auto">
                    <a:xfrm>
                      <a:off x="0" y="0"/>
                      <a:ext cx="338328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</w:t>
      </w:r>
      <w:r>
        <w:t xml:space="preserve">n accordo con Save the Children e coop. Itaca durante l’anno scolastico e durante l’estate la sede </w:t>
      </w:r>
      <w:proofErr w:type="gramStart"/>
      <w:r>
        <w:t>del  G.</w:t>
      </w:r>
      <w:proofErr w:type="gramEnd"/>
      <w:r>
        <w:t xml:space="preserve"> T. Mce Via Ciardi 41, Mestre è stata frequentata da Ragazzi/e dagli 11 ai 16  anni  con incontri a cadenza settimanale per attività contro la dispersione scolastica e per contrasto alla povertà educativa</w:t>
      </w:r>
    </w:p>
    <w:p w14:paraId="1E4C1B30" w14:textId="3C306370" w:rsidR="00455A02" w:rsidRDefault="00017ADB" w:rsidP="00017ADB">
      <w:pPr>
        <w:pStyle w:val="Default"/>
        <w:ind w:left="227" w:right="-57"/>
        <w:rPr>
          <w:sz w:val="22"/>
          <w:szCs w:val="22"/>
        </w:rPr>
      </w:pPr>
      <w:r w:rsidRPr="00B43A78">
        <w:rPr>
          <w:noProof/>
          <w:lang w:eastAsia="it-IT"/>
        </w:rPr>
        <w:drawing>
          <wp:anchor distT="0" distB="0" distL="114300" distR="114300" simplePos="0" relativeHeight="251668480" behindDoc="0" locked="0" layoutInCell="1" allowOverlap="1" wp14:anchorId="38C45D4A" wp14:editId="619AF89E">
            <wp:simplePos x="0" y="0"/>
            <wp:positionH relativeFrom="margin">
              <wp:posOffset>2820035</wp:posOffset>
            </wp:positionH>
            <wp:positionV relativeFrom="paragraph">
              <wp:posOffset>1259840</wp:posOffset>
            </wp:positionV>
            <wp:extent cx="3429000" cy="809625"/>
            <wp:effectExtent l="0" t="0" r="0" b="9525"/>
            <wp:wrapSquare wrapText="bothSides"/>
            <wp:docPr id="3" name="Immagine 3" descr="C:\Users\MCE-VE\Pictures\Futuro Prossimo_MCE proposta estate (1)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E-VE\Pictures\Futuro Prossimo_MCE proposta estate (1)_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A02">
        <w:rPr>
          <w:sz w:val="22"/>
          <w:szCs w:val="22"/>
        </w:rPr>
        <w:t xml:space="preserve">Sono state proposte attività laboratoriali ludiche, espressive, sportive come esperienze positive di crescita e conoscenza di sé e del gruppo dei </w:t>
      </w:r>
      <w:proofErr w:type="gramStart"/>
      <w:r w:rsidR="00455A02">
        <w:rPr>
          <w:sz w:val="22"/>
          <w:szCs w:val="22"/>
        </w:rPr>
        <w:t>pari .</w:t>
      </w:r>
      <w:proofErr w:type="gramEnd"/>
      <w:r w:rsidR="00455A02">
        <w:rPr>
          <w:sz w:val="22"/>
          <w:szCs w:val="22"/>
        </w:rPr>
        <w:t xml:space="preserve"> I laboratori hanno favorito dinamiche relazionali positive al fine promuovere pratiche di riflessione e azione volte al cambiamento e alla partecipazione dei ragazzi come giovani attivi nella vita della loro </w:t>
      </w:r>
      <w:proofErr w:type="gramStart"/>
      <w:r w:rsidR="00455A02">
        <w:rPr>
          <w:sz w:val="22"/>
          <w:szCs w:val="22"/>
        </w:rPr>
        <w:t>comunità .</w:t>
      </w:r>
      <w:proofErr w:type="gramEnd"/>
      <w:r w:rsidR="00455A02">
        <w:rPr>
          <w:sz w:val="22"/>
          <w:szCs w:val="22"/>
        </w:rPr>
        <w:t xml:space="preserve"> Sono state incrementate e valorizzate le competenze di ciascun ragazzo/a, tra i quali alcuni “venuti da lontano” </w:t>
      </w:r>
    </w:p>
    <w:p w14:paraId="68BBCA17" w14:textId="1C1A68BA" w:rsidR="00455A02" w:rsidRDefault="00455A02" w:rsidP="00017ADB">
      <w:pPr>
        <w:pStyle w:val="Default"/>
        <w:ind w:left="227" w:right="-57"/>
        <w:rPr>
          <w:sz w:val="22"/>
          <w:szCs w:val="22"/>
        </w:rPr>
      </w:pPr>
      <w:r>
        <w:rPr>
          <w:sz w:val="22"/>
          <w:szCs w:val="22"/>
        </w:rPr>
        <w:t>nel finale di attività hanno lavorato con un “esperto” alla pittura di un murales nel vicino parco Hayez.</w:t>
      </w:r>
    </w:p>
    <w:p w14:paraId="178BBC6B" w14:textId="15B3BA2B" w:rsidR="00B43A78" w:rsidRDefault="00B43A78" w:rsidP="00017ADB">
      <w:pPr>
        <w:ind w:left="284"/>
      </w:pPr>
    </w:p>
    <w:sectPr w:rsidR="00B43A78" w:rsidSect="00AC76FB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B6D83E"/>
    <w:multiLevelType w:val="hybridMultilevel"/>
    <w:tmpl w:val="B24E29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E0C1E4B"/>
    <w:multiLevelType w:val="hybridMultilevel"/>
    <w:tmpl w:val="344049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26010675">
    <w:abstractNumId w:val="1"/>
  </w:num>
  <w:num w:numId="2" w16cid:durableId="94438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F82"/>
    <w:rsid w:val="00017ADB"/>
    <w:rsid w:val="0033462A"/>
    <w:rsid w:val="00455A02"/>
    <w:rsid w:val="00827912"/>
    <w:rsid w:val="00922F82"/>
    <w:rsid w:val="00AC76FB"/>
    <w:rsid w:val="00B43A78"/>
    <w:rsid w:val="00BC7DCB"/>
    <w:rsid w:val="00E2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80D3"/>
  <w15:chartTrackingRefBased/>
  <w15:docId w15:val="{7AF0817B-917F-4138-941D-30A03059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B43A78"/>
    <w:pPr>
      <w:widowControl w:val="0"/>
      <w:autoSpaceDE w:val="0"/>
      <w:autoSpaceDN w:val="0"/>
      <w:spacing w:after="0" w:line="240" w:lineRule="auto"/>
      <w:ind w:left="144" w:right="8231"/>
      <w:outlineLvl w:val="0"/>
    </w:pPr>
    <w:rPr>
      <w:rFonts w:ascii="Calibri" w:eastAsia="Calibri" w:hAnsi="Calibri" w:cs="Calibri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43A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22F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43A78"/>
    <w:rPr>
      <w:rFonts w:ascii="Calibri" w:eastAsia="Calibri" w:hAnsi="Calibri" w:cs="Calibri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43A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B43A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43A78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MCE-VE</dc:creator>
  <cp:keywords/>
  <dc:description/>
  <cp:lastModifiedBy>Domenico Canciani</cp:lastModifiedBy>
  <cp:revision>5</cp:revision>
  <cp:lastPrinted>2022-11-19T07:32:00Z</cp:lastPrinted>
  <dcterms:created xsi:type="dcterms:W3CDTF">2022-11-18T10:25:00Z</dcterms:created>
  <dcterms:modified xsi:type="dcterms:W3CDTF">2022-11-19T07:33:00Z</dcterms:modified>
</cp:coreProperties>
</file>