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67B" w:rsidRDefault="0055667B" w:rsidP="0055667B">
      <w:pPr>
        <w:spacing w:before="9"/>
        <w:rPr>
          <w:rFonts w:ascii="Arial" w:eastAsia="Arial" w:hAnsi="Arial" w:cs="Arial"/>
          <w:sz w:val="21"/>
          <w:szCs w:val="21"/>
        </w:rPr>
      </w:pPr>
    </w:p>
    <w:p w:rsidR="00577B3B" w:rsidRPr="00577B3B" w:rsidRDefault="00C44B1B" w:rsidP="00577B3B">
      <w:pPr>
        <w:spacing w:before="65"/>
        <w:ind w:left="245"/>
        <w:jc w:val="right"/>
        <w:rPr>
          <w:i/>
          <w:color w:val="C00000"/>
          <w:sz w:val="24"/>
          <w:lang w:val="it-IT"/>
        </w:rPr>
      </w:pPr>
      <w:bookmarkStart w:id="0" w:name="Diapositiva_2"/>
      <w:bookmarkEnd w:id="0"/>
      <w:r>
        <w:rPr>
          <w:b/>
          <w:noProof/>
          <w:color w:val="0033CC"/>
          <w:sz w:val="26"/>
          <w:lang w:val="it-IT" w:eastAsia="it-IT"/>
        </w:rPr>
        <w:drawing>
          <wp:anchor distT="0" distB="0" distL="114300" distR="114300" simplePos="0" relativeHeight="251661312" behindDoc="0" locked="0" layoutInCell="1" allowOverlap="1">
            <wp:simplePos x="0" y="0"/>
            <wp:positionH relativeFrom="page">
              <wp:posOffset>600075</wp:posOffset>
            </wp:positionH>
            <wp:positionV relativeFrom="paragraph">
              <wp:posOffset>79375</wp:posOffset>
            </wp:positionV>
            <wp:extent cx="2219325" cy="2847975"/>
            <wp:effectExtent l="19050" t="0" r="9525"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srcRect/>
                    <a:stretch>
                      <a:fillRect/>
                    </a:stretch>
                  </pic:blipFill>
                  <pic:spPr bwMode="auto">
                    <a:xfrm>
                      <a:off x="0" y="0"/>
                      <a:ext cx="2219325" cy="2847975"/>
                    </a:xfrm>
                    <a:prstGeom prst="rect">
                      <a:avLst/>
                    </a:prstGeom>
                    <a:noFill/>
                  </pic:spPr>
                </pic:pic>
              </a:graphicData>
            </a:graphic>
          </wp:anchor>
        </w:drawing>
      </w:r>
      <w:r w:rsidR="00577B3B" w:rsidRPr="00577B3B">
        <w:rPr>
          <w:b/>
          <w:color w:val="0033CC"/>
          <w:sz w:val="26"/>
          <w:lang w:val="it-IT"/>
        </w:rPr>
        <w:t xml:space="preserve">Movimento di </w:t>
      </w:r>
      <w:r w:rsidR="00577B3B" w:rsidRPr="00577B3B">
        <w:rPr>
          <w:b/>
          <w:color w:val="0033CC"/>
          <w:spacing w:val="-1"/>
          <w:sz w:val="26"/>
          <w:lang w:val="it-IT"/>
        </w:rPr>
        <w:t>Cooperazione</w:t>
      </w:r>
      <w:r w:rsidR="00577B3B" w:rsidRPr="00577B3B">
        <w:rPr>
          <w:b/>
          <w:color w:val="0033CC"/>
          <w:sz w:val="26"/>
          <w:lang w:val="it-IT"/>
        </w:rPr>
        <w:t xml:space="preserve"> Educativa</w:t>
      </w:r>
    </w:p>
    <w:p w:rsidR="00577B3B" w:rsidRPr="00577B3B" w:rsidRDefault="00577B3B" w:rsidP="00577B3B">
      <w:pPr>
        <w:ind w:left="245"/>
        <w:jc w:val="right"/>
        <w:rPr>
          <w:rFonts w:eastAsia="Arial" w:cs="Arial"/>
          <w:color w:val="C00000"/>
          <w:sz w:val="24"/>
          <w:szCs w:val="24"/>
          <w:lang w:val="it-IT"/>
        </w:rPr>
      </w:pPr>
      <w:r w:rsidRPr="00577B3B">
        <w:rPr>
          <w:i/>
          <w:color w:val="C00000"/>
          <w:sz w:val="24"/>
          <w:lang w:val="it-IT"/>
        </w:rPr>
        <w:t>CANTIERI PER LA</w:t>
      </w:r>
      <w:r w:rsidRPr="00577B3B">
        <w:rPr>
          <w:i/>
          <w:color w:val="C00000"/>
          <w:spacing w:val="-18"/>
          <w:sz w:val="24"/>
          <w:lang w:val="it-IT"/>
        </w:rPr>
        <w:t xml:space="preserve"> </w:t>
      </w:r>
      <w:r w:rsidRPr="00577B3B">
        <w:rPr>
          <w:i/>
          <w:color w:val="C00000"/>
          <w:sz w:val="24"/>
          <w:lang w:val="it-IT"/>
        </w:rPr>
        <w:t>FORMAZIONE</w:t>
      </w:r>
    </w:p>
    <w:p w:rsidR="00577B3B" w:rsidRPr="00577B3B" w:rsidRDefault="00577B3B" w:rsidP="00577B3B">
      <w:pPr>
        <w:pStyle w:val="Corpodeltesto3"/>
        <w:spacing w:after="0"/>
        <w:jc w:val="right"/>
        <w:rPr>
          <w:rFonts w:ascii="Bradley Hand ITC" w:hAnsi="Bradley Hand ITC"/>
          <w:b/>
          <w:bCs/>
          <w:emboss/>
          <w:color w:val="0033CC"/>
          <w:sz w:val="96"/>
          <w:szCs w:val="96"/>
        </w:rPr>
      </w:pPr>
      <w:proofErr w:type="spellStart"/>
      <w:r w:rsidRPr="00577B3B">
        <w:rPr>
          <w:rFonts w:ascii="Bradley Hand ITC" w:hAnsi="Bradley Hand ITC"/>
          <w:b/>
          <w:bCs/>
          <w:emboss/>
          <w:color w:val="0033CC"/>
          <w:sz w:val="96"/>
          <w:szCs w:val="96"/>
        </w:rPr>
        <w:t>SottoSopra</w:t>
      </w:r>
      <w:proofErr w:type="spellEnd"/>
      <w:r w:rsidRPr="00577B3B">
        <w:rPr>
          <w:rFonts w:ascii="Bradley Hand ITC" w:hAnsi="Bradley Hand ITC"/>
          <w:b/>
          <w:bCs/>
          <w:emboss/>
          <w:color w:val="0033CC"/>
          <w:sz w:val="96"/>
          <w:szCs w:val="96"/>
        </w:rPr>
        <w:t xml:space="preserve"> </w:t>
      </w:r>
    </w:p>
    <w:p w:rsidR="00577B3B" w:rsidRPr="00577B3B" w:rsidRDefault="00577B3B" w:rsidP="00577B3B">
      <w:pPr>
        <w:pStyle w:val="Corpodeltesto3"/>
        <w:spacing w:after="0" w:line="420" w:lineRule="exact"/>
        <w:jc w:val="right"/>
        <w:rPr>
          <w:rFonts w:asciiTheme="minorHAnsi" w:hAnsiTheme="minorHAnsi"/>
          <w:b/>
          <w:bCs/>
          <w:color w:val="0033CC"/>
          <w:sz w:val="24"/>
          <w:szCs w:val="24"/>
        </w:rPr>
      </w:pPr>
      <w:r w:rsidRPr="00577B3B">
        <w:rPr>
          <w:rFonts w:asciiTheme="minorHAnsi" w:hAnsiTheme="minorHAnsi"/>
          <w:b/>
          <w:bCs/>
          <w:color w:val="0033CC"/>
          <w:sz w:val="24"/>
          <w:szCs w:val="24"/>
        </w:rPr>
        <w:t xml:space="preserve">PUNTI </w:t>
      </w:r>
      <w:proofErr w:type="spellStart"/>
      <w:r w:rsidRPr="00577B3B">
        <w:rPr>
          <w:rFonts w:asciiTheme="minorHAnsi" w:hAnsiTheme="minorHAnsi"/>
          <w:b/>
          <w:bCs/>
          <w:color w:val="0033CC"/>
          <w:sz w:val="24"/>
          <w:szCs w:val="24"/>
        </w:rPr>
        <w:t>DI</w:t>
      </w:r>
      <w:proofErr w:type="spellEnd"/>
      <w:r w:rsidRPr="00577B3B">
        <w:rPr>
          <w:rFonts w:asciiTheme="minorHAnsi" w:hAnsiTheme="minorHAnsi"/>
          <w:b/>
          <w:bCs/>
          <w:color w:val="0033CC"/>
          <w:sz w:val="24"/>
          <w:szCs w:val="24"/>
        </w:rPr>
        <w:t xml:space="preserve"> VISTA DIVERSI PER RIBALTARE LA SCUOLA</w:t>
      </w:r>
    </w:p>
    <w:p w:rsidR="00577B3B" w:rsidRPr="00577B3B" w:rsidRDefault="00577B3B" w:rsidP="00577B3B">
      <w:pPr>
        <w:spacing w:before="93" w:line="314" w:lineRule="exact"/>
        <w:ind w:left="1288" w:hanging="6"/>
        <w:jc w:val="right"/>
        <w:rPr>
          <w:rFonts w:eastAsia="Arial" w:cs="Arial"/>
          <w:lang w:val="it-IT"/>
        </w:rPr>
      </w:pPr>
      <w:r w:rsidRPr="00577B3B">
        <w:rPr>
          <w:color w:val="00007F"/>
          <w:lang w:val="it-IT"/>
        </w:rPr>
        <w:t>corso residenziale di formazione per educatori, insegnanti,</w:t>
      </w:r>
      <w:r w:rsidRPr="00577B3B">
        <w:rPr>
          <w:color w:val="00007F"/>
          <w:spacing w:val="1"/>
          <w:lang w:val="it-IT"/>
        </w:rPr>
        <w:t xml:space="preserve"> </w:t>
      </w:r>
      <w:r w:rsidRPr="00577B3B">
        <w:rPr>
          <w:color w:val="00007F"/>
          <w:lang w:val="it-IT"/>
        </w:rPr>
        <w:t>student</w:t>
      </w:r>
      <w:r w:rsidRPr="00577B3B">
        <w:rPr>
          <w:lang w:val="it-IT"/>
        </w:rPr>
        <w:t>i</w:t>
      </w:r>
    </w:p>
    <w:p w:rsidR="00577B3B" w:rsidRPr="00577B3B" w:rsidRDefault="00577B3B" w:rsidP="00577B3B">
      <w:pPr>
        <w:ind w:left="1588"/>
        <w:jc w:val="right"/>
        <w:rPr>
          <w:rFonts w:eastAsia="Arial" w:cs="Arial"/>
          <w:sz w:val="28"/>
          <w:szCs w:val="28"/>
          <w:lang w:val="it-IT"/>
        </w:rPr>
      </w:pPr>
      <w:r w:rsidRPr="00577B3B">
        <w:rPr>
          <w:b/>
          <w:color w:val="00007F"/>
          <w:spacing w:val="-5"/>
          <w:sz w:val="28"/>
          <w:szCs w:val="28"/>
          <w:lang w:val="it-IT"/>
        </w:rPr>
        <w:t xml:space="preserve">GENOVA, </w:t>
      </w:r>
      <w:r w:rsidRPr="00577B3B">
        <w:rPr>
          <w:b/>
          <w:color w:val="00007F"/>
          <w:sz w:val="28"/>
          <w:szCs w:val="28"/>
          <w:lang w:val="it-IT"/>
        </w:rPr>
        <w:t>5-8 luglio</w:t>
      </w:r>
      <w:r w:rsidRPr="00577B3B">
        <w:rPr>
          <w:b/>
          <w:color w:val="00007F"/>
          <w:spacing w:val="-4"/>
          <w:sz w:val="28"/>
          <w:szCs w:val="28"/>
          <w:lang w:val="it-IT"/>
        </w:rPr>
        <w:t xml:space="preserve"> </w:t>
      </w:r>
      <w:r w:rsidRPr="00577B3B">
        <w:rPr>
          <w:b/>
          <w:color w:val="00007F"/>
          <w:sz w:val="28"/>
          <w:szCs w:val="28"/>
          <w:lang w:val="it-IT"/>
        </w:rPr>
        <w:t>2016</w:t>
      </w:r>
    </w:p>
    <w:p w:rsidR="00577B3B" w:rsidRPr="00577B3B" w:rsidRDefault="00577B3B" w:rsidP="00577B3B">
      <w:pPr>
        <w:spacing w:before="90" w:line="270" w:lineRule="exact"/>
        <w:ind w:left="1358"/>
        <w:jc w:val="right"/>
        <w:rPr>
          <w:rFonts w:eastAsia="Arial" w:cs="Arial"/>
          <w:lang w:val="it-IT"/>
        </w:rPr>
      </w:pPr>
      <w:r w:rsidRPr="00577B3B">
        <w:rPr>
          <w:rFonts w:eastAsia="Arial" w:cs="Arial"/>
          <w:bCs/>
          <w:i/>
          <w:color w:val="00007F"/>
          <w:lang w:val="it-IT"/>
        </w:rPr>
        <w:t xml:space="preserve">scuola </w:t>
      </w:r>
      <w:proofErr w:type="spellStart"/>
      <w:r w:rsidRPr="00577B3B">
        <w:rPr>
          <w:rFonts w:eastAsia="Arial" w:cs="Arial"/>
          <w:bCs/>
          <w:i/>
          <w:color w:val="00007F"/>
          <w:lang w:val="it-IT"/>
        </w:rPr>
        <w:t>Garaventa</w:t>
      </w:r>
      <w:proofErr w:type="spellEnd"/>
      <w:r w:rsidRPr="00577B3B">
        <w:rPr>
          <w:rFonts w:eastAsia="Arial" w:cs="Arial"/>
          <w:bCs/>
          <w:i/>
          <w:color w:val="00007F"/>
          <w:lang w:val="it-IT"/>
        </w:rPr>
        <w:t xml:space="preserve"> – don Gallo piazza delle</w:t>
      </w:r>
      <w:r w:rsidRPr="00577B3B">
        <w:rPr>
          <w:rFonts w:eastAsia="Arial" w:cs="Arial"/>
          <w:bCs/>
          <w:i/>
          <w:color w:val="00007F"/>
          <w:spacing w:val="-1"/>
          <w:lang w:val="it-IT"/>
        </w:rPr>
        <w:t xml:space="preserve"> </w:t>
      </w:r>
      <w:r w:rsidRPr="00577B3B">
        <w:rPr>
          <w:rFonts w:eastAsia="Arial" w:cs="Arial"/>
          <w:bCs/>
          <w:i/>
          <w:color w:val="00007F"/>
          <w:lang w:val="it-IT"/>
        </w:rPr>
        <w:t>Erbe</w:t>
      </w:r>
    </w:p>
    <w:p w:rsidR="00577B3B" w:rsidRDefault="00577B3B" w:rsidP="00577B3B">
      <w:pPr>
        <w:spacing w:before="86"/>
        <w:jc w:val="right"/>
        <w:rPr>
          <w:rFonts w:ascii="Arial"/>
          <w:b/>
          <w:color w:val="C00000"/>
          <w:spacing w:val="-5"/>
          <w:sz w:val="20"/>
          <w:lang w:val="it-IT"/>
        </w:rPr>
      </w:pPr>
    </w:p>
    <w:p w:rsidR="00E92356" w:rsidRPr="00E92356" w:rsidRDefault="00E92356" w:rsidP="00577B3B">
      <w:pPr>
        <w:spacing w:before="86"/>
        <w:jc w:val="right"/>
        <w:rPr>
          <w:rFonts w:ascii="Arial" w:eastAsia="Arial" w:hAnsi="Arial" w:cs="Arial"/>
          <w:color w:val="C00000"/>
          <w:sz w:val="20"/>
          <w:szCs w:val="20"/>
          <w:lang w:val="it-IT"/>
        </w:rPr>
      </w:pPr>
      <w:r w:rsidRPr="00E92356">
        <w:rPr>
          <w:rFonts w:ascii="Arial"/>
          <w:b/>
          <w:color w:val="C00000"/>
          <w:spacing w:val="-5"/>
          <w:sz w:val="20"/>
          <w:lang w:val="it-IT"/>
        </w:rPr>
        <w:t xml:space="preserve">PATROCINI </w:t>
      </w:r>
      <w:r w:rsidRPr="00E92356">
        <w:rPr>
          <w:rFonts w:ascii="Arial"/>
          <w:b/>
          <w:color w:val="C00000"/>
          <w:sz w:val="20"/>
          <w:lang w:val="it-IT"/>
        </w:rPr>
        <w:t>E</w:t>
      </w:r>
      <w:r w:rsidRPr="00E92356">
        <w:rPr>
          <w:rFonts w:ascii="Arial"/>
          <w:b/>
          <w:color w:val="C00000"/>
          <w:spacing w:val="-2"/>
          <w:sz w:val="20"/>
          <w:lang w:val="it-IT"/>
        </w:rPr>
        <w:t xml:space="preserve"> </w:t>
      </w:r>
      <w:r w:rsidRPr="00E92356">
        <w:rPr>
          <w:rFonts w:ascii="Arial"/>
          <w:b/>
          <w:color w:val="C00000"/>
          <w:sz w:val="20"/>
          <w:lang w:val="it-IT"/>
        </w:rPr>
        <w:t>CONTRIBUTI</w:t>
      </w:r>
    </w:p>
    <w:p w:rsidR="00E92356" w:rsidRPr="00577B3B" w:rsidRDefault="00E92356" w:rsidP="00577B3B">
      <w:pPr>
        <w:spacing w:line="200" w:lineRule="exact"/>
        <w:ind w:left="981"/>
        <w:jc w:val="right"/>
        <w:rPr>
          <w:rFonts w:eastAsia="Arial" w:cs="Arial"/>
          <w:color w:val="002060"/>
          <w:sz w:val="20"/>
          <w:szCs w:val="20"/>
          <w:lang w:val="it-IT"/>
        </w:rPr>
      </w:pPr>
      <w:r w:rsidRPr="00577B3B">
        <w:rPr>
          <w:color w:val="002060"/>
          <w:sz w:val="20"/>
          <w:szCs w:val="20"/>
          <w:lang w:val="it-IT"/>
        </w:rPr>
        <w:t>Comune di Genova, USR Liguria, Municipio I Centro</w:t>
      </w:r>
      <w:r w:rsidRPr="00577B3B">
        <w:rPr>
          <w:color w:val="002060"/>
          <w:spacing w:val="-9"/>
          <w:sz w:val="20"/>
          <w:szCs w:val="20"/>
          <w:lang w:val="it-IT"/>
        </w:rPr>
        <w:t xml:space="preserve"> </w:t>
      </w:r>
      <w:r w:rsidRPr="00577B3B">
        <w:rPr>
          <w:color w:val="002060"/>
          <w:sz w:val="20"/>
          <w:szCs w:val="20"/>
          <w:lang w:val="it-IT"/>
        </w:rPr>
        <w:t>Est,</w:t>
      </w:r>
    </w:p>
    <w:p w:rsidR="00E92356" w:rsidRPr="00577B3B" w:rsidRDefault="00E92356" w:rsidP="00577B3B">
      <w:pPr>
        <w:spacing w:line="202" w:lineRule="exact"/>
        <w:ind w:left="620"/>
        <w:jc w:val="right"/>
        <w:rPr>
          <w:color w:val="002060"/>
          <w:sz w:val="20"/>
          <w:szCs w:val="20"/>
          <w:lang w:val="it-IT"/>
        </w:rPr>
      </w:pPr>
      <w:r w:rsidRPr="00577B3B">
        <w:rPr>
          <w:color w:val="002060"/>
          <w:sz w:val="20"/>
          <w:szCs w:val="20"/>
          <w:lang w:val="it-IT"/>
        </w:rPr>
        <w:t>Fondazione per la cultura Palazzo Ducale,</w:t>
      </w:r>
    </w:p>
    <w:p w:rsidR="00E92356" w:rsidRPr="00577B3B" w:rsidRDefault="00E92356" w:rsidP="00577B3B">
      <w:pPr>
        <w:spacing w:line="202" w:lineRule="exact"/>
        <w:ind w:left="284"/>
        <w:jc w:val="right"/>
        <w:rPr>
          <w:color w:val="002060"/>
          <w:sz w:val="20"/>
          <w:szCs w:val="20"/>
          <w:lang w:val="it-IT"/>
        </w:rPr>
      </w:pPr>
      <w:r w:rsidRPr="00577B3B">
        <w:rPr>
          <w:color w:val="002060"/>
          <w:sz w:val="20"/>
          <w:szCs w:val="20"/>
          <w:lang w:val="it-IT"/>
        </w:rPr>
        <w:t>Università di Genova - Scienze della Formazione</w:t>
      </w:r>
    </w:p>
    <w:p w:rsidR="00E92356" w:rsidRPr="00577B3B" w:rsidRDefault="00E92356" w:rsidP="00577B3B">
      <w:pPr>
        <w:spacing w:line="202" w:lineRule="exact"/>
        <w:ind w:left="284"/>
        <w:jc w:val="right"/>
        <w:rPr>
          <w:color w:val="002060"/>
          <w:sz w:val="20"/>
          <w:szCs w:val="20"/>
          <w:lang w:val="it-IT"/>
        </w:rPr>
      </w:pPr>
      <w:r w:rsidRPr="00577B3B">
        <w:rPr>
          <w:color w:val="002060"/>
          <w:sz w:val="20"/>
          <w:szCs w:val="20"/>
          <w:lang w:val="it-IT"/>
        </w:rPr>
        <w:t>FLC-CGIL scuola</w:t>
      </w:r>
      <w:r w:rsidRPr="00577B3B">
        <w:rPr>
          <w:color w:val="002060"/>
          <w:spacing w:val="-24"/>
          <w:sz w:val="20"/>
          <w:szCs w:val="20"/>
          <w:lang w:val="it-IT"/>
        </w:rPr>
        <w:t xml:space="preserve"> </w:t>
      </w:r>
      <w:r w:rsidRPr="00577B3B">
        <w:rPr>
          <w:color w:val="002060"/>
          <w:sz w:val="20"/>
          <w:szCs w:val="20"/>
          <w:lang w:val="it-IT"/>
        </w:rPr>
        <w:t>Venezia</w:t>
      </w:r>
    </w:p>
    <w:p w:rsidR="00E92356" w:rsidRPr="00E92356" w:rsidRDefault="00E92356" w:rsidP="00E92356">
      <w:pPr>
        <w:spacing w:line="202" w:lineRule="exact"/>
        <w:ind w:left="284" w:right="387"/>
        <w:jc w:val="center"/>
        <w:rPr>
          <w:color w:val="0033CC"/>
          <w:sz w:val="20"/>
          <w:szCs w:val="20"/>
          <w:lang w:val="it-IT"/>
        </w:rPr>
      </w:pPr>
    </w:p>
    <w:p w:rsidR="0055667B" w:rsidRPr="00E92356" w:rsidRDefault="0055667B" w:rsidP="00C44B1B">
      <w:pPr>
        <w:spacing w:before="1" w:line="316" w:lineRule="exact"/>
        <w:ind w:left="6" w:right="11" w:hanging="6"/>
        <w:rPr>
          <w:rFonts w:eastAsia="Arial" w:cs="Arial"/>
          <w:color w:val="C00000"/>
          <w:lang w:val="it-IT"/>
        </w:rPr>
      </w:pPr>
      <w:r w:rsidRPr="00E92356">
        <w:rPr>
          <w:b/>
          <w:color w:val="C00000"/>
          <w:spacing w:val="-5"/>
          <w:lang w:val="it-IT"/>
        </w:rPr>
        <w:t xml:space="preserve">RIBALTARE </w:t>
      </w:r>
      <w:r w:rsidRPr="00E92356">
        <w:rPr>
          <w:b/>
          <w:color w:val="C00000"/>
          <w:lang w:val="it-IT"/>
        </w:rPr>
        <w:t xml:space="preserve">I PUNTI </w:t>
      </w:r>
      <w:proofErr w:type="spellStart"/>
      <w:r w:rsidRPr="00E92356">
        <w:rPr>
          <w:b/>
          <w:color w:val="C00000"/>
          <w:lang w:val="it-IT"/>
        </w:rPr>
        <w:t>DI</w:t>
      </w:r>
      <w:proofErr w:type="spellEnd"/>
      <w:r w:rsidRPr="00E92356">
        <w:rPr>
          <w:b/>
          <w:color w:val="C00000"/>
          <w:lang w:val="it-IT"/>
        </w:rPr>
        <w:t xml:space="preserve"> </w:t>
      </w:r>
      <w:r w:rsidRPr="00E92356">
        <w:rPr>
          <w:b/>
          <w:color w:val="C00000"/>
          <w:spacing w:val="-4"/>
          <w:lang w:val="it-IT"/>
        </w:rPr>
        <w:t xml:space="preserve">VISTA </w:t>
      </w:r>
      <w:r w:rsidRPr="00E92356">
        <w:rPr>
          <w:b/>
          <w:color w:val="C00000"/>
          <w:lang w:val="it-IT"/>
        </w:rPr>
        <w:t>PER CAMBIARE I PERCORSI</w:t>
      </w:r>
      <w:r w:rsidRPr="00E92356">
        <w:rPr>
          <w:b/>
          <w:color w:val="C00000"/>
          <w:spacing w:val="19"/>
          <w:lang w:val="it-IT"/>
        </w:rPr>
        <w:t xml:space="preserve"> </w:t>
      </w:r>
      <w:r w:rsidRPr="00E92356">
        <w:rPr>
          <w:b/>
          <w:color w:val="C00000"/>
          <w:spacing w:val="-3"/>
          <w:lang w:val="it-IT"/>
        </w:rPr>
        <w:t>EDUCATIVI</w:t>
      </w:r>
    </w:p>
    <w:p w:rsidR="0055667B" w:rsidRPr="0055667B" w:rsidRDefault="0055667B" w:rsidP="0055667B">
      <w:pPr>
        <w:pStyle w:val="Corpodeltesto"/>
        <w:spacing w:line="200" w:lineRule="atLeast"/>
        <w:ind w:left="0"/>
        <w:jc w:val="both"/>
        <w:rPr>
          <w:rFonts w:asciiTheme="minorHAnsi" w:hAnsiTheme="minorHAnsi"/>
          <w:lang w:val="it-IT"/>
        </w:rPr>
      </w:pPr>
      <w:r w:rsidRPr="0055667B">
        <w:rPr>
          <w:rFonts w:asciiTheme="minorHAnsi" w:hAnsiTheme="minorHAnsi"/>
          <w:lang w:val="it-IT"/>
        </w:rPr>
        <w:t>Operiamo in una società multi-culturale, attraversata da modelli e stili di vita non “naturalmente” compatibili. La scuola è l’unica istituzione che ancora accoglie tutti i bambini, con i loro diversi modelli culturali, linguistici, religiosi, sessuali, estetici, alimentari. Differenze, diversità, dislivelli culturali, disabilità, si riverberano negli atteggiamenti e comportamenti quotidiani amplificando le disuguaglianze. Si generano dibattiti e conflitti, incomprensioni vecchie e nuove, necessità di dare ascolto e di dare voce, di prendere decisioni e di sostenerle. Per vedere e comprendere le diversità, occorre intraprendere un cammino di cambiamento, produrre pensieri nuovi, nuovi modi di leggere la realtà, superando stereotipi e comode conferme dell’esistente. Ci chiediamo come la scuola possa agire per condurre i ragazzi in percorsi di crescita che consentano loro di superare le condizioni di partenza e di andare verso una piena partecipazione alla vita sociale, economica e</w:t>
      </w:r>
      <w:r w:rsidRPr="0055667B">
        <w:rPr>
          <w:rFonts w:asciiTheme="minorHAnsi" w:hAnsiTheme="minorHAnsi"/>
          <w:spacing w:val="-30"/>
          <w:lang w:val="it-IT"/>
        </w:rPr>
        <w:t xml:space="preserve"> </w:t>
      </w:r>
      <w:r w:rsidRPr="0055667B">
        <w:rPr>
          <w:rFonts w:asciiTheme="minorHAnsi" w:hAnsiTheme="minorHAnsi"/>
          <w:lang w:val="it-IT"/>
        </w:rPr>
        <w:t>culturale.</w:t>
      </w:r>
    </w:p>
    <w:p w:rsidR="0055667B" w:rsidRPr="0055667B" w:rsidRDefault="0055667B" w:rsidP="0055667B">
      <w:pPr>
        <w:spacing w:line="200" w:lineRule="atLeast"/>
        <w:jc w:val="both"/>
        <w:rPr>
          <w:b/>
          <w:color w:val="FFFFFF"/>
          <w:sz w:val="20"/>
          <w:szCs w:val="20"/>
          <w:lang w:val="it-IT"/>
        </w:rPr>
      </w:pPr>
      <w:r w:rsidRPr="0055667B">
        <w:rPr>
          <w:sz w:val="20"/>
          <w:szCs w:val="20"/>
          <w:lang w:val="it-IT"/>
        </w:rPr>
        <w:t xml:space="preserve">La scuola ha questo compito – dare parola, </w:t>
      </w:r>
      <w:proofErr w:type="spellStart"/>
      <w:r w:rsidRPr="0055667B">
        <w:rPr>
          <w:sz w:val="20"/>
          <w:szCs w:val="20"/>
          <w:lang w:val="it-IT"/>
        </w:rPr>
        <w:t>interrelare</w:t>
      </w:r>
      <w:proofErr w:type="spellEnd"/>
      <w:r w:rsidRPr="0055667B">
        <w:rPr>
          <w:sz w:val="20"/>
          <w:szCs w:val="20"/>
          <w:lang w:val="it-IT"/>
        </w:rPr>
        <w:t xml:space="preserve">, integrare - spesso però i modelli educativi di cui è intrisa non sono adatti ad accogliere la pluralità di soggetti, di gruppi, di modi di pensare. Pensiamo sia importante mettere a punto riflessioni, percorsi educativi e pratiche didattiche che aiutino la scuola a ribaltare il proprio modo di pensare e agire: </w:t>
      </w:r>
      <w:r w:rsidRPr="0055667B">
        <w:rPr>
          <w:spacing w:val="-2"/>
          <w:sz w:val="20"/>
          <w:szCs w:val="20"/>
          <w:lang w:val="it-IT"/>
        </w:rPr>
        <w:t>affinché</w:t>
      </w:r>
      <w:r w:rsidR="00C44B1B">
        <w:rPr>
          <w:spacing w:val="-2"/>
          <w:sz w:val="20"/>
          <w:szCs w:val="20"/>
          <w:lang w:val="it-IT"/>
        </w:rPr>
        <w:t xml:space="preserve"> </w:t>
      </w:r>
      <w:r w:rsidRPr="0055667B">
        <w:rPr>
          <w:spacing w:val="-1"/>
          <w:sz w:val="20"/>
          <w:szCs w:val="20"/>
          <w:lang w:val="it-IT"/>
        </w:rPr>
        <w:t>diventi</w:t>
      </w:r>
      <w:r w:rsidRPr="0055667B">
        <w:rPr>
          <w:spacing w:val="-1"/>
          <w:sz w:val="20"/>
          <w:szCs w:val="20"/>
          <w:lang w:val="it-IT"/>
        </w:rPr>
        <w:tab/>
      </w:r>
      <w:r w:rsidR="00C44B1B">
        <w:rPr>
          <w:spacing w:val="-1"/>
          <w:sz w:val="20"/>
          <w:szCs w:val="20"/>
          <w:lang w:val="it-IT"/>
        </w:rPr>
        <w:t xml:space="preserve"> </w:t>
      </w:r>
      <w:r w:rsidRPr="0055667B">
        <w:rPr>
          <w:spacing w:val="-1"/>
          <w:sz w:val="20"/>
          <w:szCs w:val="20"/>
          <w:lang w:val="it-IT"/>
        </w:rPr>
        <w:t>motore</w:t>
      </w:r>
      <w:r w:rsidRPr="0055667B">
        <w:rPr>
          <w:spacing w:val="-1"/>
          <w:sz w:val="20"/>
          <w:szCs w:val="20"/>
          <w:lang w:val="it-IT"/>
        </w:rPr>
        <w:tab/>
        <w:t>di</w:t>
      </w:r>
      <w:r w:rsidR="00C44B1B">
        <w:rPr>
          <w:spacing w:val="-1"/>
          <w:sz w:val="20"/>
          <w:szCs w:val="20"/>
          <w:lang w:val="it-IT"/>
        </w:rPr>
        <w:t xml:space="preserve"> </w:t>
      </w:r>
      <w:r w:rsidRPr="0055667B">
        <w:rPr>
          <w:spacing w:val="-2"/>
          <w:sz w:val="20"/>
          <w:szCs w:val="20"/>
          <w:lang w:val="it-IT"/>
        </w:rPr>
        <w:t>cambiamento,</w:t>
      </w:r>
      <w:r w:rsidR="00C44B1B">
        <w:rPr>
          <w:spacing w:val="-2"/>
          <w:sz w:val="20"/>
          <w:szCs w:val="20"/>
          <w:lang w:val="it-IT"/>
        </w:rPr>
        <w:t xml:space="preserve"> </w:t>
      </w:r>
      <w:r w:rsidRPr="0055667B">
        <w:rPr>
          <w:spacing w:val="-1"/>
          <w:sz w:val="20"/>
          <w:szCs w:val="20"/>
          <w:lang w:val="it-IT"/>
        </w:rPr>
        <w:t>di</w:t>
      </w:r>
      <w:r w:rsidRPr="0055667B">
        <w:rPr>
          <w:sz w:val="20"/>
          <w:szCs w:val="20"/>
          <w:lang w:val="it-IT"/>
        </w:rPr>
        <w:t xml:space="preserve"> promozione</w:t>
      </w:r>
      <w:r w:rsidRPr="0055667B">
        <w:rPr>
          <w:spacing w:val="-13"/>
          <w:sz w:val="20"/>
          <w:szCs w:val="20"/>
          <w:lang w:val="it-IT"/>
        </w:rPr>
        <w:t xml:space="preserve"> </w:t>
      </w:r>
      <w:r w:rsidRPr="0055667B">
        <w:rPr>
          <w:sz w:val="20"/>
          <w:szCs w:val="20"/>
          <w:lang w:val="it-IT"/>
        </w:rPr>
        <w:t>umana,</w:t>
      </w:r>
      <w:r w:rsidRPr="0055667B">
        <w:rPr>
          <w:spacing w:val="-13"/>
          <w:sz w:val="20"/>
          <w:szCs w:val="20"/>
          <w:lang w:val="it-IT"/>
        </w:rPr>
        <w:t xml:space="preserve"> </w:t>
      </w:r>
      <w:r w:rsidRPr="0055667B">
        <w:rPr>
          <w:sz w:val="20"/>
          <w:szCs w:val="20"/>
          <w:lang w:val="it-IT"/>
        </w:rPr>
        <w:t>partecipazione</w:t>
      </w:r>
      <w:r w:rsidRPr="0055667B">
        <w:rPr>
          <w:spacing w:val="-13"/>
          <w:sz w:val="20"/>
          <w:szCs w:val="20"/>
          <w:lang w:val="it-IT"/>
        </w:rPr>
        <w:t xml:space="preserve"> </w:t>
      </w:r>
      <w:r w:rsidRPr="0055667B">
        <w:rPr>
          <w:sz w:val="20"/>
          <w:szCs w:val="20"/>
          <w:lang w:val="it-IT"/>
        </w:rPr>
        <w:t>e</w:t>
      </w:r>
      <w:r w:rsidRPr="0055667B">
        <w:rPr>
          <w:spacing w:val="-13"/>
          <w:sz w:val="20"/>
          <w:szCs w:val="20"/>
          <w:lang w:val="it-IT"/>
        </w:rPr>
        <w:t xml:space="preserve"> </w:t>
      </w:r>
      <w:r w:rsidRPr="0055667B">
        <w:rPr>
          <w:sz w:val="20"/>
          <w:szCs w:val="20"/>
          <w:lang w:val="it-IT"/>
        </w:rPr>
        <w:t>cooperazione</w:t>
      </w:r>
      <w:r w:rsidRPr="0055667B">
        <w:rPr>
          <w:b/>
          <w:color w:val="FFFFFF"/>
          <w:sz w:val="20"/>
          <w:szCs w:val="20"/>
          <w:lang w:val="it-IT"/>
        </w:rPr>
        <w:t xml:space="preserve"> </w:t>
      </w:r>
    </w:p>
    <w:p w:rsidR="0055667B" w:rsidRPr="0055667B" w:rsidRDefault="0055667B" w:rsidP="0055667B">
      <w:pPr>
        <w:spacing w:before="1" w:line="235" w:lineRule="auto"/>
        <w:ind w:right="1"/>
        <w:jc w:val="both"/>
        <w:rPr>
          <w:b/>
          <w:color w:val="FF0000"/>
          <w:sz w:val="20"/>
          <w:lang w:val="it-IT"/>
        </w:rPr>
      </w:pPr>
    </w:p>
    <w:p w:rsidR="0055667B" w:rsidRPr="00577B3B" w:rsidRDefault="0055667B" w:rsidP="0055667B">
      <w:pPr>
        <w:spacing w:before="1" w:line="235" w:lineRule="auto"/>
        <w:ind w:right="1"/>
        <w:jc w:val="both"/>
        <w:rPr>
          <w:color w:val="C00000"/>
          <w:sz w:val="20"/>
          <w:lang w:val="it-IT"/>
        </w:rPr>
      </w:pPr>
      <w:r w:rsidRPr="00577B3B">
        <w:rPr>
          <w:b/>
          <w:color w:val="C00000"/>
          <w:sz w:val="20"/>
          <w:lang w:val="it-IT"/>
        </w:rPr>
        <w:t>MOSTRE E PERCORSI</w:t>
      </w:r>
      <w:r w:rsidRPr="00577B3B">
        <w:rPr>
          <w:color w:val="C00000"/>
          <w:sz w:val="20"/>
          <w:lang w:val="it-IT"/>
        </w:rPr>
        <w:t xml:space="preserve"> </w:t>
      </w:r>
    </w:p>
    <w:p w:rsidR="0055667B" w:rsidRPr="0055667B" w:rsidRDefault="00C44B1B" w:rsidP="0055667B">
      <w:pPr>
        <w:pStyle w:val="Paragrafoelenco"/>
        <w:numPr>
          <w:ilvl w:val="0"/>
          <w:numId w:val="1"/>
        </w:numPr>
        <w:tabs>
          <w:tab w:val="left" w:pos="284"/>
        </w:tabs>
        <w:spacing w:line="240" w:lineRule="exact"/>
        <w:ind w:left="0" w:right="21" w:firstLine="0"/>
        <w:rPr>
          <w:lang w:val="it-IT"/>
        </w:rPr>
      </w:pPr>
      <w:r>
        <w:rPr>
          <w:sz w:val="20"/>
          <w:szCs w:val="20"/>
          <w:lang w:val="it-IT"/>
        </w:rPr>
        <w:t>T</w:t>
      </w:r>
      <w:r w:rsidR="0055667B" w:rsidRPr="0055667B">
        <w:rPr>
          <w:sz w:val="20"/>
          <w:szCs w:val="20"/>
          <w:lang w:val="it-IT"/>
        </w:rPr>
        <w:t xml:space="preserve">racce di percorsi educativi e pratiche didattiche </w:t>
      </w:r>
      <w:r>
        <w:rPr>
          <w:sz w:val="20"/>
          <w:szCs w:val="20"/>
          <w:lang w:val="it-IT"/>
        </w:rPr>
        <w:t xml:space="preserve"> che escono dalle cornici della routine</w:t>
      </w:r>
      <w:r w:rsidR="0055667B" w:rsidRPr="0055667B">
        <w:rPr>
          <w:sz w:val="20"/>
          <w:szCs w:val="20"/>
          <w:lang w:val="it-IT"/>
        </w:rPr>
        <w:t xml:space="preserve"> scolastic</w:t>
      </w:r>
      <w:r>
        <w:rPr>
          <w:sz w:val="20"/>
          <w:szCs w:val="20"/>
          <w:lang w:val="it-IT"/>
        </w:rPr>
        <w:t>a</w:t>
      </w:r>
      <w:r w:rsidR="0055667B" w:rsidRPr="0055667B">
        <w:rPr>
          <w:sz w:val="20"/>
          <w:szCs w:val="20"/>
          <w:lang w:val="it-IT"/>
        </w:rPr>
        <w:t xml:space="preserve">. </w:t>
      </w:r>
      <w:r w:rsidR="0055667B" w:rsidRPr="0055667B">
        <w:rPr>
          <w:i/>
          <w:sz w:val="20"/>
          <w:szCs w:val="20"/>
          <w:lang w:val="it-IT"/>
        </w:rPr>
        <w:t xml:space="preserve">A cura di M. Di Stefano </w:t>
      </w:r>
    </w:p>
    <w:p w:rsidR="0055667B" w:rsidRPr="0055667B" w:rsidRDefault="00C44B1B" w:rsidP="0055667B">
      <w:pPr>
        <w:pStyle w:val="Paragrafoelenco"/>
        <w:numPr>
          <w:ilvl w:val="0"/>
          <w:numId w:val="1"/>
        </w:numPr>
        <w:tabs>
          <w:tab w:val="left" w:pos="284"/>
        </w:tabs>
        <w:spacing w:line="240" w:lineRule="exact"/>
        <w:ind w:left="0" w:right="21" w:firstLine="0"/>
        <w:rPr>
          <w:i/>
          <w:lang w:val="it-IT"/>
        </w:rPr>
      </w:pPr>
      <w:r>
        <w:rPr>
          <w:sz w:val="20"/>
          <w:szCs w:val="20"/>
          <w:lang w:val="it-IT"/>
        </w:rPr>
        <w:t>D</w:t>
      </w:r>
      <w:r w:rsidR="0055667B" w:rsidRPr="0055667B">
        <w:rPr>
          <w:sz w:val="20"/>
          <w:szCs w:val="20"/>
          <w:lang w:val="it-IT"/>
        </w:rPr>
        <w:t xml:space="preserve">isegni dei bambini  </w:t>
      </w:r>
      <w:r w:rsidR="0055667B">
        <w:rPr>
          <w:sz w:val="20"/>
          <w:szCs w:val="20"/>
          <w:lang w:val="it-IT"/>
        </w:rPr>
        <w:t xml:space="preserve">nella ricerca dei </w:t>
      </w:r>
      <w:r w:rsidR="0055667B" w:rsidRPr="0055667B">
        <w:rPr>
          <w:sz w:val="20"/>
          <w:szCs w:val="20"/>
          <w:lang w:val="it-IT"/>
        </w:rPr>
        <w:t xml:space="preserve"> significati</w:t>
      </w:r>
      <w:r w:rsidR="0055667B">
        <w:rPr>
          <w:sz w:val="20"/>
          <w:szCs w:val="20"/>
          <w:lang w:val="it-IT"/>
        </w:rPr>
        <w:t xml:space="preserve"> di</w:t>
      </w:r>
      <w:r w:rsidR="0055667B" w:rsidRPr="0055667B">
        <w:rPr>
          <w:sz w:val="20"/>
          <w:szCs w:val="20"/>
          <w:lang w:val="it-IT"/>
        </w:rPr>
        <w:t xml:space="preserve"> sottosopra </w:t>
      </w:r>
      <w:r w:rsidR="0055667B" w:rsidRPr="0055667B">
        <w:rPr>
          <w:i/>
          <w:sz w:val="20"/>
          <w:szCs w:val="20"/>
          <w:lang w:val="it-IT"/>
        </w:rPr>
        <w:t xml:space="preserve">a cura  </w:t>
      </w:r>
      <w:proofErr w:type="spellStart"/>
      <w:r w:rsidR="0055667B" w:rsidRPr="0055667B">
        <w:rPr>
          <w:i/>
          <w:sz w:val="20"/>
          <w:szCs w:val="20"/>
          <w:lang w:val="it-IT"/>
        </w:rPr>
        <w:t>Mce</w:t>
      </w:r>
      <w:proofErr w:type="spellEnd"/>
      <w:r w:rsidR="0055667B" w:rsidRPr="0055667B">
        <w:rPr>
          <w:i/>
          <w:sz w:val="20"/>
          <w:szCs w:val="20"/>
          <w:lang w:val="it-IT"/>
        </w:rPr>
        <w:t xml:space="preserve">  Genova</w:t>
      </w:r>
    </w:p>
    <w:p w:rsidR="0055667B" w:rsidRPr="0055667B" w:rsidRDefault="0055667B" w:rsidP="0055667B">
      <w:pPr>
        <w:pStyle w:val="Paragrafoelenco"/>
        <w:numPr>
          <w:ilvl w:val="0"/>
          <w:numId w:val="1"/>
        </w:numPr>
        <w:tabs>
          <w:tab w:val="left" w:pos="284"/>
        </w:tabs>
        <w:spacing w:line="240" w:lineRule="exact"/>
        <w:ind w:left="0" w:right="21" w:firstLine="0"/>
        <w:rPr>
          <w:lang w:val="it-IT"/>
        </w:rPr>
      </w:pPr>
      <w:r w:rsidRPr="0055667B">
        <w:rPr>
          <w:sz w:val="20"/>
          <w:szCs w:val="20"/>
          <w:lang w:val="it-IT"/>
        </w:rPr>
        <w:t>Laboratorio per attraversare</w:t>
      </w:r>
      <w:r w:rsidRPr="0055667B">
        <w:rPr>
          <w:spacing w:val="-8"/>
          <w:sz w:val="20"/>
          <w:szCs w:val="20"/>
          <w:lang w:val="it-IT"/>
        </w:rPr>
        <w:t xml:space="preserve"> </w:t>
      </w:r>
      <w:r w:rsidRPr="0055667B">
        <w:rPr>
          <w:sz w:val="20"/>
          <w:szCs w:val="20"/>
          <w:lang w:val="it-IT"/>
        </w:rPr>
        <w:t>gli</w:t>
      </w:r>
      <w:r w:rsidRPr="0055667B">
        <w:rPr>
          <w:spacing w:val="-10"/>
          <w:sz w:val="20"/>
          <w:szCs w:val="20"/>
          <w:lang w:val="it-IT"/>
        </w:rPr>
        <w:t xml:space="preserve"> </w:t>
      </w:r>
      <w:r w:rsidRPr="0055667B">
        <w:rPr>
          <w:sz w:val="20"/>
          <w:szCs w:val="20"/>
          <w:lang w:val="it-IT"/>
        </w:rPr>
        <w:t>spazi,</w:t>
      </w:r>
      <w:r w:rsidRPr="0055667B">
        <w:rPr>
          <w:spacing w:val="-9"/>
          <w:sz w:val="20"/>
          <w:szCs w:val="20"/>
          <w:lang w:val="it-IT"/>
        </w:rPr>
        <w:t xml:space="preserve"> </w:t>
      </w:r>
      <w:r w:rsidRPr="0055667B">
        <w:rPr>
          <w:sz w:val="20"/>
          <w:szCs w:val="20"/>
          <w:lang w:val="it-IT"/>
        </w:rPr>
        <w:t>sottosopra,</w:t>
      </w:r>
      <w:r w:rsidRPr="0055667B">
        <w:rPr>
          <w:spacing w:val="-9"/>
          <w:sz w:val="20"/>
          <w:szCs w:val="20"/>
          <w:lang w:val="it-IT"/>
        </w:rPr>
        <w:t xml:space="preserve"> </w:t>
      </w:r>
      <w:r w:rsidRPr="0055667B">
        <w:rPr>
          <w:sz w:val="20"/>
          <w:szCs w:val="20"/>
          <w:lang w:val="it-IT"/>
        </w:rPr>
        <w:t>della</w:t>
      </w:r>
      <w:r w:rsidRPr="0055667B">
        <w:rPr>
          <w:spacing w:val="-10"/>
          <w:sz w:val="20"/>
          <w:szCs w:val="20"/>
          <w:lang w:val="it-IT"/>
        </w:rPr>
        <w:t xml:space="preserve"> </w:t>
      </w:r>
      <w:r w:rsidRPr="0055667B">
        <w:rPr>
          <w:sz w:val="20"/>
          <w:szCs w:val="20"/>
          <w:lang w:val="it-IT"/>
        </w:rPr>
        <w:t xml:space="preserve">città. </w:t>
      </w:r>
      <w:r w:rsidRPr="0055667B">
        <w:rPr>
          <w:i/>
          <w:sz w:val="20"/>
          <w:szCs w:val="20"/>
          <w:lang w:val="it-IT"/>
        </w:rPr>
        <w:t xml:space="preserve">A cura M. </w:t>
      </w:r>
      <w:proofErr w:type="spellStart"/>
      <w:r w:rsidRPr="0055667B">
        <w:rPr>
          <w:i/>
          <w:sz w:val="20"/>
          <w:szCs w:val="20"/>
          <w:lang w:val="it-IT"/>
        </w:rPr>
        <w:t>Martignone</w:t>
      </w:r>
      <w:proofErr w:type="spellEnd"/>
    </w:p>
    <w:p w:rsidR="0055667B" w:rsidRPr="0055667B" w:rsidRDefault="0055667B" w:rsidP="0055667B">
      <w:pPr>
        <w:tabs>
          <w:tab w:val="left" w:pos="284"/>
        </w:tabs>
        <w:spacing w:line="222" w:lineRule="exact"/>
        <w:jc w:val="both"/>
        <w:rPr>
          <w:rFonts w:eastAsia="Arial" w:cs="Arial"/>
          <w:color w:val="FF0000"/>
          <w:sz w:val="20"/>
          <w:szCs w:val="20"/>
          <w:lang w:val="it-IT"/>
        </w:rPr>
      </w:pPr>
    </w:p>
    <w:p w:rsidR="0055667B" w:rsidRPr="00577B3B" w:rsidRDefault="0055667B" w:rsidP="0055667B">
      <w:pPr>
        <w:tabs>
          <w:tab w:val="left" w:pos="284"/>
        </w:tabs>
        <w:spacing w:before="1" w:line="235" w:lineRule="auto"/>
        <w:ind w:right="-4"/>
        <w:jc w:val="both"/>
        <w:rPr>
          <w:rFonts w:eastAsia="Arial" w:cs="Arial"/>
          <w:color w:val="C00000"/>
          <w:sz w:val="20"/>
          <w:szCs w:val="20"/>
          <w:lang w:val="it-IT"/>
        </w:rPr>
      </w:pPr>
      <w:r w:rsidRPr="00577B3B">
        <w:rPr>
          <w:b/>
          <w:color w:val="C00000"/>
          <w:sz w:val="20"/>
          <w:lang w:val="it-IT"/>
        </w:rPr>
        <w:t>PLENARIA</w:t>
      </w:r>
      <w:r w:rsidRPr="00577B3B">
        <w:rPr>
          <w:rFonts w:eastAsia="Arial" w:cs="Arial"/>
          <w:color w:val="C00000"/>
          <w:sz w:val="20"/>
          <w:szCs w:val="20"/>
          <w:lang w:val="it-IT"/>
        </w:rPr>
        <w:t xml:space="preserve"> </w:t>
      </w:r>
      <w:proofErr w:type="spellStart"/>
      <w:r w:rsidR="00577B3B" w:rsidRPr="00577B3B">
        <w:rPr>
          <w:rFonts w:eastAsia="Arial" w:cs="Arial"/>
          <w:b/>
          <w:color w:val="C00000"/>
          <w:sz w:val="20"/>
          <w:szCs w:val="20"/>
          <w:lang w:val="it-IT"/>
        </w:rPr>
        <w:t>DI</w:t>
      </w:r>
      <w:proofErr w:type="spellEnd"/>
      <w:r w:rsidR="00577B3B" w:rsidRPr="00577B3B">
        <w:rPr>
          <w:rFonts w:eastAsia="Arial" w:cs="Arial"/>
          <w:b/>
          <w:color w:val="C00000"/>
          <w:sz w:val="20"/>
          <w:szCs w:val="20"/>
          <w:lang w:val="it-IT"/>
        </w:rPr>
        <w:t xml:space="preserve"> APERTURA</w:t>
      </w:r>
    </w:p>
    <w:p w:rsidR="0055667B" w:rsidRPr="0055667B" w:rsidRDefault="0055667B" w:rsidP="00C44B1B">
      <w:pPr>
        <w:tabs>
          <w:tab w:val="left" w:pos="284"/>
        </w:tabs>
        <w:spacing w:line="235" w:lineRule="auto"/>
        <w:ind w:right="-6"/>
        <w:jc w:val="both"/>
        <w:rPr>
          <w:rFonts w:eastAsia="Arial" w:cs="Arial"/>
          <w:sz w:val="20"/>
          <w:szCs w:val="20"/>
          <w:lang w:val="it-IT"/>
        </w:rPr>
      </w:pPr>
      <w:r w:rsidRPr="0055667B">
        <w:rPr>
          <w:rFonts w:eastAsia="Arial" w:cs="Arial"/>
          <w:sz w:val="20"/>
          <w:szCs w:val="20"/>
          <w:lang w:val="it-IT"/>
        </w:rPr>
        <w:t xml:space="preserve">Brani, immagini, reading </w:t>
      </w:r>
      <w:r w:rsidRPr="0055667B">
        <w:rPr>
          <w:rFonts w:eastAsia="Arial" w:cs="Arial"/>
          <w:position w:val="1"/>
          <w:sz w:val="20"/>
          <w:szCs w:val="20"/>
          <w:lang w:val="it-IT"/>
        </w:rPr>
        <w:t xml:space="preserve">per </w:t>
      </w:r>
      <w:r w:rsidRPr="0055667B">
        <w:rPr>
          <w:rFonts w:eastAsia="Arial" w:cs="Arial"/>
          <w:sz w:val="20"/>
          <w:szCs w:val="20"/>
          <w:lang w:val="it-IT"/>
        </w:rPr>
        <w:t xml:space="preserve">presentare punti di vista insoliti e diversi, alla ricerca di buone domande. Sono stati invitati: </w:t>
      </w:r>
    </w:p>
    <w:p w:rsidR="0055667B" w:rsidRDefault="0055667B" w:rsidP="00C44B1B">
      <w:pPr>
        <w:pStyle w:val="Paragrafoelenco"/>
        <w:numPr>
          <w:ilvl w:val="0"/>
          <w:numId w:val="2"/>
        </w:numPr>
        <w:tabs>
          <w:tab w:val="left" w:pos="284"/>
        </w:tabs>
        <w:spacing w:line="235" w:lineRule="auto"/>
        <w:ind w:left="0" w:right="-6" w:firstLine="0"/>
        <w:jc w:val="both"/>
        <w:rPr>
          <w:rFonts w:eastAsia="Arial" w:cs="Arial"/>
          <w:sz w:val="20"/>
          <w:szCs w:val="20"/>
          <w:lang w:val="it-IT"/>
        </w:rPr>
      </w:pPr>
      <w:r w:rsidRPr="0055667B">
        <w:rPr>
          <w:rFonts w:eastAsia="Arial" w:cs="Arial"/>
          <w:b/>
          <w:bCs/>
          <w:lang w:val="it-IT"/>
        </w:rPr>
        <w:t>Pino Boero</w:t>
      </w:r>
      <w:r w:rsidRPr="0055667B">
        <w:rPr>
          <w:rFonts w:eastAsia="Arial" w:cs="Arial"/>
          <w:lang w:val="it-IT"/>
        </w:rPr>
        <w:t>,</w:t>
      </w:r>
      <w:r w:rsidRPr="0055667B">
        <w:rPr>
          <w:rFonts w:eastAsia="Arial" w:cs="Arial"/>
          <w:sz w:val="20"/>
          <w:szCs w:val="20"/>
          <w:lang w:val="it-IT"/>
        </w:rPr>
        <w:t xml:space="preserve">  Assessore Scuola Comune  di Genova, docente di letteratura per l’infanzia Università di Genova </w:t>
      </w:r>
    </w:p>
    <w:p w:rsidR="0055667B" w:rsidRPr="0055667B" w:rsidRDefault="0055667B" w:rsidP="00C44B1B">
      <w:pPr>
        <w:pStyle w:val="Paragrafoelenco"/>
        <w:numPr>
          <w:ilvl w:val="0"/>
          <w:numId w:val="2"/>
        </w:numPr>
        <w:tabs>
          <w:tab w:val="left" w:pos="284"/>
        </w:tabs>
        <w:spacing w:line="235" w:lineRule="auto"/>
        <w:ind w:left="0" w:right="-6" w:firstLine="0"/>
        <w:jc w:val="both"/>
        <w:rPr>
          <w:rFonts w:eastAsia="Arial" w:cs="Arial"/>
          <w:sz w:val="20"/>
          <w:szCs w:val="20"/>
          <w:lang w:val="it-IT"/>
        </w:rPr>
      </w:pPr>
      <w:r w:rsidRPr="0055667B">
        <w:rPr>
          <w:rFonts w:eastAsia="Arial" w:cs="Arial"/>
          <w:sz w:val="20"/>
          <w:szCs w:val="20"/>
          <w:lang w:val="it-IT"/>
        </w:rPr>
        <w:t xml:space="preserve">e </w:t>
      </w:r>
      <w:r w:rsidRPr="0055667B">
        <w:rPr>
          <w:rFonts w:eastAsia="Arial" w:cs="Arial"/>
          <w:b/>
          <w:bCs/>
          <w:lang w:val="it-IT"/>
        </w:rPr>
        <w:t>Fabio Bocci</w:t>
      </w:r>
      <w:r w:rsidRPr="0055667B">
        <w:rPr>
          <w:rFonts w:eastAsia="Arial" w:cs="Arial"/>
          <w:b/>
          <w:bCs/>
          <w:sz w:val="20"/>
          <w:szCs w:val="20"/>
          <w:lang w:val="it-IT"/>
        </w:rPr>
        <w:t xml:space="preserve"> </w:t>
      </w:r>
      <w:r w:rsidRPr="0055667B">
        <w:rPr>
          <w:rFonts w:eastAsia="Arial" w:cs="Arial"/>
          <w:sz w:val="20"/>
          <w:szCs w:val="20"/>
          <w:lang w:val="it-IT"/>
        </w:rPr>
        <w:t>Pedagogia e Didattica speciale, Università di Roma 3.</w:t>
      </w:r>
    </w:p>
    <w:p w:rsidR="0055667B" w:rsidRPr="00E84552" w:rsidRDefault="0055667B" w:rsidP="0055667B">
      <w:pPr>
        <w:spacing w:line="225" w:lineRule="exact"/>
        <w:rPr>
          <w:rFonts w:ascii="Arial" w:eastAsia="Arial" w:hAnsi="Arial" w:cs="Arial"/>
          <w:sz w:val="20"/>
          <w:szCs w:val="20"/>
          <w:lang w:val="it-IT"/>
        </w:rPr>
      </w:pPr>
    </w:p>
    <w:p w:rsidR="0055667B" w:rsidRPr="00577B3B" w:rsidRDefault="0055667B" w:rsidP="00234429">
      <w:pPr>
        <w:spacing w:line="245" w:lineRule="auto"/>
        <w:ind w:left="96" w:right="96"/>
        <w:jc w:val="both"/>
        <w:rPr>
          <w:rFonts w:eastAsia="Arial" w:cs="Arial"/>
          <w:b/>
          <w:color w:val="C00000"/>
          <w:w w:val="105"/>
          <w:lang w:val="it-IT"/>
        </w:rPr>
      </w:pPr>
      <w:r w:rsidRPr="00577B3B">
        <w:rPr>
          <w:rFonts w:eastAsia="Arial" w:cs="Arial"/>
          <w:b/>
          <w:color w:val="C00000"/>
          <w:w w:val="105"/>
          <w:lang w:val="it-IT"/>
        </w:rPr>
        <w:t xml:space="preserve">LABORATORI </w:t>
      </w:r>
    </w:p>
    <w:p w:rsidR="0055667B" w:rsidRPr="00234429" w:rsidRDefault="0055667B" w:rsidP="00234429">
      <w:pPr>
        <w:pStyle w:val="Paragrafoelenco"/>
        <w:numPr>
          <w:ilvl w:val="0"/>
          <w:numId w:val="3"/>
        </w:numPr>
        <w:tabs>
          <w:tab w:val="left" w:pos="426"/>
        </w:tabs>
        <w:spacing w:line="216" w:lineRule="auto"/>
        <w:ind w:left="0" w:right="96" w:firstLine="0"/>
        <w:jc w:val="both"/>
        <w:rPr>
          <w:rFonts w:eastAsia="Arial" w:cs="Arial"/>
          <w:b/>
          <w:bCs/>
          <w:i/>
          <w:w w:val="105"/>
          <w:sz w:val="20"/>
          <w:szCs w:val="20"/>
          <w:lang w:val="it-IT"/>
        </w:rPr>
      </w:pPr>
      <w:r w:rsidRPr="00234429">
        <w:rPr>
          <w:rFonts w:eastAsia="Arial" w:cs="Arial"/>
          <w:b/>
          <w:bCs/>
          <w:color w:val="C00000"/>
          <w:w w:val="105"/>
          <w:sz w:val="20"/>
          <w:szCs w:val="20"/>
          <w:lang w:val="it-IT"/>
        </w:rPr>
        <w:t xml:space="preserve">Ribalta/menti nella Letteratura per l’infanzia. </w:t>
      </w:r>
      <w:r w:rsidRPr="00234429">
        <w:rPr>
          <w:rFonts w:eastAsia="Arial" w:cs="Arial"/>
          <w:b/>
          <w:bCs/>
          <w:i/>
          <w:color w:val="C00000"/>
          <w:w w:val="105"/>
          <w:sz w:val="20"/>
          <w:szCs w:val="20"/>
          <w:lang w:val="it-IT"/>
        </w:rPr>
        <w:t>Storie e racconti di identità</w:t>
      </w:r>
      <w:r w:rsidRPr="00234429">
        <w:rPr>
          <w:rFonts w:eastAsia="Arial" w:cs="Arial"/>
          <w:b/>
          <w:bCs/>
          <w:i/>
          <w:color w:val="C00000"/>
          <w:spacing w:val="-32"/>
          <w:w w:val="105"/>
          <w:sz w:val="20"/>
          <w:szCs w:val="20"/>
          <w:lang w:val="it-IT"/>
        </w:rPr>
        <w:t xml:space="preserve"> </w:t>
      </w:r>
      <w:r w:rsidRPr="00234429">
        <w:rPr>
          <w:rFonts w:eastAsia="Arial" w:cs="Arial"/>
          <w:b/>
          <w:bCs/>
          <w:i/>
          <w:color w:val="C00000"/>
          <w:w w:val="105"/>
          <w:sz w:val="20"/>
          <w:szCs w:val="20"/>
          <w:lang w:val="it-IT"/>
        </w:rPr>
        <w:t>plurali.</w:t>
      </w:r>
      <w:r w:rsidRPr="00234429">
        <w:rPr>
          <w:rFonts w:eastAsia="Arial" w:cs="Arial"/>
          <w:b/>
          <w:bCs/>
          <w:i/>
          <w:w w:val="105"/>
          <w:sz w:val="20"/>
          <w:szCs w:val="20"/>
          <w:lang w:val="it-IT"/>
        </w:rPr>
        <w:t xml:space="preserve"> </w:t>
      </w:r>
      <w:r w:rsidRPr="00234429">
        <w:rPr>
          <w:rFonts w:eastAsia="Arial" w:cs="Arial"/>
          <w:w w:val="105"/>
          <w:sz w:val="20"/>
          <w:szCs w:val="20"/>
          <w:lang w:val="it-IT"/>
        </w:rPr>
        <w:t>Il laboratorio intende esplorare le infinite possibilità di confronto e di moltiplicazione dei punti di vista, mettendo in gioco i corpi, le emozioni, i sensi tutti, per condividere visioni e partire,“</w:t>
      </w:r>
      <w:r w:rsidRPr="00234429">
        <w:rPr>
          <w:rFonts w:eastAsia="Arial" w:cs="Arial"/>
          <w:i/>
          <w:w w:val="105"/>
          <w:sz w:val="20"/>
          <w:szCs w:val="20"/>
          <w:lang w:val="it-IT"/>
        </w:rPr>
        <w:t>come cercatori disinteressati, all’assalto dell’ideale</w:t>
      </w:r>
      <w:r w:rsidRPr="00234429">
        <w:rPr>
          <w:rFonts w:eastAsia="Arial" w:cs="Arial"/>
          <w:w w:val="105"/>
          <w:sz w:val="20"/>
          <w:szCs w:val="20"/>
          <w:lang w:val="it-IT"/>
        </w:rPr>
        <w:t xml:space="preserve">”. </w:t>
      </w:r>
      <w:r w:rsidRPr="00234429">
        <w:rPr>
          <w:rFonts w:cs="Arial"/>
          <w:sz w:val="20"/>
          <w:szCs w:val="20"/>
          <w:lang w:val="it-IT"/>
        </w:rPr>
        <w:t>Un viaggio teso ad allargare lo sguardo sull’orizzonte dei diversi modelli esistenziali</w:t>
      </w:r>
      <w:r w:rsidRPr="00234429">
        <w:rPr>
          <w:rFonts w:cstheme="minorHAnsi"/>
          <w:b/>
          <w:sz w:val="20"/>
          <w:szCs w:val="20"/>
          <w:lang w:val="it-IT"/>
        </w:rPr>
        <w:t xml:space="preserve">, </w:t>
      </w:r>
      <w:r w:rsidRPr="00234429">
        <w:rPr>
          <w:rFonts w:cs="Arial"/>
          <w:sz w:val="20"/>
          <w:szCs w:val="20"/>
          <w:lang w:val="it-IT"/>
        </w:rPr>
        <w:t>attraverso cui ri-pensare</w:t>
      </w:r>
      <w:r w:rsidRPr="00234429">
        <w:rPr>
          <w:rFonts w:cstheme="minorHAnsi"/>
          <w:b/>
          <w:sz w:val="20"/>
          <w:szCs w:val="20"/>
          <w:lang w:val="it-IT"/>
        </w:rPr>
        <w:t xml:space="preserve"> </w:t>
      </w:r>
      <w:r w:rsidRPr="00234429">
        <w:rPr>
          <w:rFonts w:cs="Arial"/>
          <w:sz w:val="20"/>
          <w:szCs w:val="20"/>
          <w:lang w:val="it-IT"/>
        </w:rPr>
        <w:t>la vita e la scuola</w:t>
      </w:r>
      <w:r w:rsidRPr="00234429">
        <w:rPr>
          <w:rFonts w:eastAsia="Arial" w:cs="Arial"/>
          <w:w w:val="105"/>
          <w:sz w:val="20"/>
          <w:szCs w:val="20"/>
          <w:lang w:val="it-IT"/>
        </w:rPr>
        <w:t xml:space="preserve"> </w:t>
      </w:r>
      <w:r w:rsidRPr="00234429">
        <w:rPr>
          <w:rFonts w:eastAsia="Arial" w:cs="Arial"/>
          <w:b/>
          <w:bCs/>
          <w:i/>
          <w:w w:val="105"/>
          <w:sz w:val="20"/>
          <w:szCs w:val="20"/>
          <w:lang w:val="it-IT"/>
        </w:rPr>
        <w:t>A</w:t>
      </w:r>
      <w:r w:rsidRPr="00234429">
        <w:rPr>
          <w:rFonts w:eastAsia="Arial" w:cs="Arial"/>
          <w:b/>
          <w:bCs/>
          <w:i/>
          <w:spacing w:val="-8"/>
          <w:w w:val="105"/>
          <w:sz w:val="20"/>
          <w:szCs w:val="20"/>
          <w:lang w:val="it-IT"/>
        </w:rPr>
        <w:t xml:space="preserve"> </w:t>
      </w:r>
      <w:r w:rsidRPr="00234429">
        <w:rPr>
          <w:rFonts w:eastAsia="Arial" w:cs="Arial"/>
          <w:b/>
          <w:bCs/>
          <w:i/>
          <w:w w:val="105"/>
          <w:sz w:val="20"/>
          <w:szCs w:val="20"/>
          <w:lang w:val="it-IT"/>
        </w:rPr>
        <w:t>cura</w:t>
      </w:r>
      <w:r w:rsidRPr="00234429">
        <w:rPr>
          <w:rFonts w:eastAsia="Arial" w:cs="Arial"/>
          <w:b/>
          <w:bCs/>
          <w:i/>
          <w:spacing w:val="-6"/>
          <w:w w:val="105"/>
          <w:sz w:val="20"/>
          <w:szCs w:val="20"/>
          <w:lang w:val="it-IT"/>
        </w:rPr>
        <w:t xml:space="preserve"> </w:t>
      </w:r>
      <w:r w:rsidRPr="00234429">
        <w:rPr>
          <w:rFonts w:eastAsia="Arial" w:cs="Arial"/>
          <w:b/>
          <w:bCs/>
          <w:i/>
          <w:w w:val="105"/>
          <w:sz w:val="20"/>
          <w:szCs w:val="20"/>
          <w:lang w:val="it-IT"/>
        </w:rPr>
        <w:t>di</w:t>
      </w:r>
      <w:r w:rsidRPr="00234429">
        <w:rPr>
          <w:rFonts w:eastAsia="Arial" w:cs="Arial"/>
          <w:b/>
          <w:bCs/>
          <w:i/>
          <w:spacing w:val="-7"/>
          <w:w w:val="105"/>
          <w:sz w:val="20"/>
          <w:szCs w:val="20"/>
          <w:lang w:val="it-IT"/>
        </w:rPr>
        <w:t xml:space="preserve"> </w:t>
      </w:r>
      <w:r w:rsidRPr="00234429">
        <w:rPr>
          <w:rFonts w:eastAsia="Arial" w:cs="Arial"/>
          <w:b/>
          <w:bCs/>
          <w:i/>
          <w:w w:val="105"/>
          <w:sz w:val="20"/>
          <w:szCs w:val="20"/>
          <w:lang w:val="it-IT"/>
        </w:rPr>
        <w:t>Clara</w:t>
      </w:r>
      <w:r w:rsidRPr="00234429">
        <w:rPr>
          <w:rFonts w:eastAsia="Arial" w:cs="Arial"/>
          <w:b/>
          <w:bCs/>
          <w:i/>
          <w:spacing w:val="-8"/>
          <w:w w:val="105"/>
          <w:sz w:val="20"/>
          <w:szCs w:val="20"/>
          <w:lang w:val="it-IT"/>
        </w:rPr>
        <w:t xml:space="preserve"> </w:t>
      </w:r>
      <w:proofErr w:type="spellStart"/>
      <w:r w:rsidRPr="00234429">
        <w:rPr>
          <w:rFonts w:eastAsia="Arial" w:cs="Arial"/>
          <w:b/>
          <w:bCs/>
          <w:i/>
          <w:w w:val="105"/>
          <w:sz w:val="20"/>
          <w:szCs w:val="20"/>
          <w:lang w:val="it-IT"/>
        </w:rPr>
        <w:t>Ligas</w:t>
      </w:r>
      <w:proofErr w:type="spellEnd"/>
      <w:r w:rsidRPr="00234429">
        <w:rPr>
          <w:rFonts w:eastAsia="Arial" w:cs="Arial"/>
          <w:b/>
          <w:bCs/>
          <w:i/>
          <w:spacing w:val="-7"/>
          <w:w w:val="105"/>
          <w:sz w:val="20"/>
          <w:szCs w:val="20"/>
          <w:lang w:val="it-IT"/>
        </w:rPr>
        <w:t xml:space="preserve"> </w:t>
      </w:r>
      <w:r w:rsidRPr="00234429">
        <w:rPr>
          <w:rFonts w:eastAsia="Arial" w:cs="Arial"/>
          <w:b/>
          <w:bCs/>
          <w:i/>
          <w:w w:val="105"/>
          <w:sz w:val="20"/>
          <w:szCs w:val="20"/>
          <w:lang w:val="it-IT"/>
        </w:rPr>
        <w:t>e</w:t>
      </w:r>
      <w:r w:rsidRPr="00234429">
        <w:rPr>
          <w:rFonts w:eastAsia="Arial" w:cs="Arial"/>
          <w:b/>
          <w:bCs/>
          <w:i/>
          <w:spacing w:val="-9"/>
          <w:w w:val="105"/>
          <w:sz w:val="20"/>
          <w:szCs w:val="20"/>
          <w:lang w:val="it-IT"/>
        </w:rPr>
        <w:t xml:space="preserve"> </w:t>
      </w:r>
      <w:r w:rsidRPr="00234429">
        <w:rPr>
          <w:rFonts w:eastAsia="Arial" w:cs="Arial"/>
          <w:b/>
          <w:bCs/>
          <w:i/>
          <w:w w:val="105"/>
          <w:sz w:val="20"/>
          <w:szCs w:val="20"/>
          <w:lang w:val="it-IT"/>
        </w:rPr>
        <w:t>Diana</w:t>
      </w:r>
      <w:r w:rsidRPr="00234429">
        <w:rPr>
          <w:rFonts w:eastAsia="Arial" w:cs="Arial"/>
          <w:b/>
          <w:bCs/>
          <w:i/>
          <w:spacing w:val="-9"/>
          <w:w w:val="105"/>
          <w:sz w:val="20"/>
          <w:szCs w:val="20"/>
          <w:lang w:val="it-IT"/>
        </w:rPr>
        <w:t xml:space="preserve"> </w:t>
      </w:r>
      <w:r w:rsidRPr="00234429">
        <w:rPr>
          <w:rFonts w:eastAsia="Arial" w:cs="Arial"/>
          <w:b/>
          <w:bCs/>
          <w:i/>
          <w:w w:val="105"/>
          <w:sz w:val="20"/>
          <w:szCs w:val="20"/>
          <w:lang w:val="it-IT"/>
        </w:rPr>
        <w:t>Daino.</w:t>
      </w:r>
    </w:p>
    <w:p w:rsidR="0055667B" w:rsidRPr="00234429" w:rsidRDefault="0055667B" w:rsidP="00234429">
      <w:pPr>
        <w:tabs>
          <w:tab w:val="left" w:pos="426"/>
          <w:tab w:val="left" w:pos="1485"/>
          <w:tab w:val="left" w:pos="1811"/>
          <w:tab w:val="left" w:pos="2819"/>
          <w:tab w:val="left" w:pos="3821"/>
          <w:tab w:val="left" w:pos="4167"/>
        </w:tabs>
        <w:spacing w:line="216" w:lineRule="auto"/>
        <w:ind w:right="62"/>
        <w:jc w:val="both"/>
        <w:rPr>
          <w:rFonts w:eastAsia="Arial" w:cs="Arial"/>
          <w:sz w:val="20"/>
          <w:szCs w:val="20"/>
          <w:lang w:val="it-IT"/>
        </w:rPr>
      </w:pPr>
      <w:r w:rsidRPr="00234429">
        <w:rPr>
          <w:b/>
          <w:sz w:val="20"/>
          <w:lang w:val="it-IT"/>
        </w:rPr>
        <w:t xml:space="preserve">2. </w:t>
      </w:r>
      <w:r w:rsidRPr="00234429">
        <w:rPr>
          <w:b/>
          <w:color w:val="C00000"/>
          <w:sz w:val="20"/>
          <w:lang w:val="it-IT"/>
        </w:rPr>
        <w:t xml:space="preserve">La maestra di fila indiana. </w:t>
      </w:r>
      <w:r w:rsidRPr="00234429">
        <w:rPr>
          <w:b/>
          <w:i/>
          <w:color w:val="C00000"/>
          <w:sz w:val="20"/>
          <w:lang w:val="it-IT"/>
        </w:rPr>
        <w:t xml:space="preserve">Asimmetrie e </w:t>
      </w:r>
      <w:r w:rsidR="00234429">
        <w:rPr>
          <w:b/>
          <w:i/>
          <w:color w:val="C00000"/>
          <w:spacing w:val="10"/>
          <w:sz w:val="20"/>
          <w:lang w:val="it-IT"/>
        </w:rPr>
        <w:t>r</w:t>
      </w:r>
      <w:r w:rsidRPr="00234429">
        <w:rPr>
          <w:b/>
          <w:i/>
          <w:color w:val="C00000"/>
          <w:spacing w:val="10"/>
          <w:sz w:val="20"/>
          <w:lang w:val="it-IT"/>
        </w:rPr>
        <w:t>eciprocità</w:t>
      </w:r>
      <w:r w:rsidR="005A1142" w:rsidRPr="00234429">
        <w:rPr>
          <w:b/>
          <w:i/>
          <w:color w:val="C00000"/>
          <w:spacing w:val="10"/>
          <w:sz w:val="20"/>
          <w:lang w:val="it-IT"/>
        </w:rPr>
        <w:t xml:space="preserve"> </w:t>
      </w:r>
      <w:r w:rsidRPr="00234429">
        <w:rPr>
          <w:b/>
          <w:i/>
          <w:color w:val="C00000"/>
          <w:sz w:val="20"/>
          <w:lang w:val="it-IT"/>
        </w:rPr>
        <w:t>a</w:t>
      </w:r>
      <w:r w:rsidR="005A1142" w:rsidRPr="00234429">
        <w:rPr>
          <w:b/>
          <w:i/>
          <w:color w:val="C00000"/>
          <w:sz w:val="20"/>
          <w:lang w:val="it-IT"/>
        </w:rPr>
        <w:t xml:space="preserve"> </w:t>
      </w:r>
      <w:r w:rsidRPr="00234429">
        <w:rPr>
          <w:b/>
          <w:i/>
          <w:color w:val="C00000"/>
          <w:spacing w:val="10"/>
          <w:sz w:val="20"/>
          <w:lang w:val="it-IT"/>
        </w:rPr>
        <w:t>scuola</w:t>
      </w:r>
      <w:r w:rsidRPr="00234429">
        <w:rPr>
          <w:b/>
          <w:spacing w:val="10"/>
          <w:sz w:val="20"/>
          <w:lang w:val="it-IT"/>
        </w:rPr>
        <w:t>.</w:t>
      </w:r>
      <w:r w:rsidR="005A1142" w:rsidRPr="00234429">
        <w:rPr>
          <w:b/>
          <w:spacing w:val="10"/>
          <w:sz w:val="20"/>
          <w:lang w:val="it-IT"/>
        </w:rPr>
        <w:t xml:space="preserve"> </w:t>
      </w:r>
      <w:r w:rsidR="005A1142" w:rsidRPr="00234429">
        <w:rPr>
          <w:spacing w:val="9"/>
          <w:sz w:val="20"/>
          <w:lang w:val="it-IT"/>
        </w:rPr>
        <w:t xml:space="preserve">Genova </w:t>
      </w:r>
      <w:r w:rsidRPr="00234429">
        <w:rPr>
          <w:sz w:val="20"/>
          <w:lang w:val="it-IT"/>
        </w:rPr>
        <w:t>è</w:t>
      </w:r>
      <w:r w:rsidR="005A1142" w:rsidRPr="00234429">
        <w:rPr>
          <w:sz w:val="20"/>
          <w:lang w:val="it-IT"/>
        </w:rPr>
        <w:t xml:space="preserve"> </w:t>
      </w:r>
      <w:r w:rsidRPr="00234429">
        <w:rPr>
          <w:spacing w:val="7"/>
          <w:sz w:val="20"/>
          <w:lang w:val="it-IT"/>
        </w:rPr>
        <w:t xml:space="preserve">città </w:t>
      </w:r>
      <w:r w:rsidR="005A1142" w:rsidRPr="00234429">
        <w:rPr>
          <w:sz w:val="20"/>
          <w:lang w:val="it-IT"/>
        </w:rPr>
        <w:t>asimmetrica n</w:t>
      </w:r>
      <w:r w:rsidRPr="00234429">
        <w:rPr>
          <w:sz w:val="20"/>
          <w:lang w:val="it-IT"/>
        </w:rPr>
        <w:t>ello spazio e nella composizione sociale, ma tra "</w:t>
      </w:r>
      <w:r w:rsidRPr="00234429">
        <w:rPr>
          <w:i/>
          <w:sz w:val="20"/>
          <w:lang w:val="it-IT"/>
        </w:rPr>
        <w:t>il paradiso di Castelletto</w:t>
      </w:r>
      <w:r w:rsidRPr="00234429">
        <w:rPr>
          <w:sz w:val="20"/>
          <w:lang w:val="it-IT"/>
        </w:rPr>
        <w:t>" e "</w:t>
      </w:r>
      <w:r w:rsidRPr="00234429">
        <w:rPr>
          <w:i/>
          <w:sz w:val="20"/>
          <w:lang w:val="it-IT"/>
        </w:rPr>
        <w:t>i quartieri dove il sole del buon dio non dà i suoi raggi</w:t>
      </w:r>
      <w:r w:rsidRPr="00234429">
        <w:rPr>
          <w:sz w:val="20"/>
          <w:lang w:val="it-IT"/>
        </w:rPr>
        <w:t>" c'è una zona franca: la scuola. Un posto per tutti in cui le diversità culturali interagiscono nella ricerca di un percorso comune che ribalti le disparità iniziali e consenta a tutti l'accesso pieno alle opportunità della vita. Attraverso tecniche del teatro di figura e giocando a guardare la città  da diversi punti di vista, il laboratorio si interroga su quali possibilità abbia la scuola</w:t>
      </w:r>
      <w:r w:rsidRPr="00234429">
        <w:rPr>
          <w:spacing w:val="-28"/>
          <w:sz w:val="20"/>
          <w:lang w:val="it-IT"/>
        </w:rPr>
        <w:t xml:space="preserve"> </w:t>
      </w:r>
      <w:r w:rsidRPr="00234429">
        <w:rPr>
          <w:sz w:val="20"/>
          <w:lang w:val="it-IT"/>
        </w:rPr>
        <w:t xml:space="preserve">oggi di essere ancora promotrice di emancipazione sociale. </w:t>
      </w:r>
      <w:r w:rsidRPr="00234429">
        <w:rPr>
          <w:b/>
          <w:sz w:val="20"/>
          <w:lang w:val="it-IT"/>
        </w:rPr>
        <w:t xml:space="preserve">A </w:t>
      </w:r>
      <w:r w:rsidRPr="00234429">
        <w:rPr>
          <w:b/>
          <w:i/>
          <w:sz w:val="20"/>
          <w:lang w:val="it-IT"/>
        </w:rPr>
        <w:t>cura di Maurizia Di Stefano e Marilena</w:t>
      </w:r>
      <w:r w:rsidRPr="00234429">
        <w:rPr>
          <w:b/>
          <w:i/>
          <w:spacing w:val="-17"/>
          <w:sz w:val="20"/>
          <w:lang w:val="it-IT"/>
        </w:rPr>
        <w:t xml:space="preserve"> </w:t>
      </w:r>
      <w:r w:rsidRPr="00234429">
        <w:rPr>
          <w:b/>
          <w:i/>
          <w:sz w:val="20"/>
          <w:lang w:val="it-IT"/>
        </w:rPr>
        <w:t>Muratori</w:t>
      </w:r>
    </w:p>
    <w:p w:rsidR="00234429" w:rsidRPr="00234429" w:rsidRDefault="00234429" w:rsidP="00234429">
      <w:pPr>
        <w:pStyle w:val="Paragrafoelenco"/>
        <w:numPr>
          <w:ilvl w:val="0"/>
          <w:numId w:val="4"/>
        </w:numPr>
        <w:tabs>
          <w:tab w:val="left" w:pos="426"/>
        </w:tabs>
        <w:spacing w:line="216" w:lineRule="auto"/>
        <w:ind w:left="0" w:right="102" w:firstLine="0"/>
        <w:jc w:val="both"/>
        <w:rPr>
          <w:rFonts w:eastAsia="Arial" w:cs="Arial"/>
          <w:sz w:val="20"/>
          <w:szCs w:val="20"/>
          <w:lang w:val="it-IT"/>
        </w:rPr>
      </w:pPr>
      <w:r w:rsidRPr="00234429">
        <w:rPr>
          <w:rFonts w:eastAsia="Arial" w:cs="Arial"/>
          <w:b/>
          <w:bCs/>
          <w:color w:val="C00000"/>
          <w:w w:val="105"/>
          <w:sz w:val="20"/>
          <w:szCs w:val="20"/>
          <w:lang w:val="it-IT"/>
        </w:rPr>
        <w:t xml:space="preserve">Salire, cadere, volare. </w:t>
      </w:r>
      <w:r w:rsidRPr="00234429">
        <w:rPr>
          <w:rFonts w:eastAsia="Arial" w:cs="Arial"/>
          <w:b/>
          <w:bCs/>
          <w:i/>
          <w:color w:val="C00000"/>
          <w:w w:val="105"/>
          <w:sz w:val="20"/>
          <w:szCs w:val="20"/>
          <w:lang w:val="it-IT"/>
        </w:rPr>
        <w:t>Dal guardare al misurare e progettare: l'arte di porre domande alla natura</w:t>
      </w:r>
      <w:r w:rsidRPr="00234429">
        <w:rPr>
          <w:rFonts w:eastAsia="Arial" w:cs="Arial"/>
          <w:b/>
          <w:bCs/>
          <w:i/>
          <w:w w:val="105"/>
          <w:sz w:val="20"/>
          <w:szCs w:val="20"/>
          <w:lang w:val="it-IT"/>
        </w:rPr>
        <w:t xml:space="preserve">. </w:t>
      </w:r>
      <w:r w:rsidRPr="00234429">
        <w:rPr>
          <w:rFonts w:eastAsia="Arial" w:cs="Arial"/>
          <w:w w:val="105"/>
          <w:sz w:val="20"/>
          <w:szCs w:val="20"/>
          <w:lang w:val="it-IT"/>
        </w:rPr>
        <w:t xml:space="preserve">Il paesaggio delle cose parla ad ognuno di noi, senza distinzioni. I fenomeni della natura, nella loro trasversalità, sono presenti in ogni momento, e ci riguardano, continuamente. Sollevarsi da terra, cadere, alzare qualcosa e sentirne il peso, faticare quando si sale, sentire la spinta che in discesa ci rende veloci fanno parte dell'esperienza di ciascuno. </w:t>
      </w:r>
      <w:r w:rsidRPr="00234429">
        <w:rPr>
          <w:rFonts w:eastAsia="Arial" w:cs="Arial"/>
          <w:spacing w:val="-2"/>
          <w:w w:val="105"/>
          <w:sz w:val="20"/>
          <w:szCs w:val="20"/>
          <w:lang w:val="it-IT"/>
        </w:rPr>
        <w:t xml:space="preserve">L’osservazione, </w:t>
      </w:r>
      <w:r w:rsidRPr="00234429">
        <w:rPr>
          <w:rFonts w:eastAsia="Arial" w:cs="Arial"/>
          <w:w w:val="105"/>
          <w:sz w:val="20"/>
          <w:szCs w:val="20"/>
          <w:lang w:val="it-IT"/>
        </w:rPr>
        <w:t xml:space="preserve">la discussione, la creazione di esperimenti sui fenomeni, sono l’inizio di un percorso di conoscenza su </w:t>
      </w:r>
      <w:r w:rsidRPr="00234429">
        <w:rPr>
          <w:rFonts w:eastAsia="Arial" w:cs="Arial"/>
          <w:spacing w:val="-2"/>
          <w:w w:val="105"/>
          <w:sz w:val="20"/>
          <w:szCs w:val="20"/>
          <w:lang w:val="it-IT"/>
        </w:rPr>
        <w:t xml:space="preserve">una </w:t>
      </w:r>
      <w:r w:rsidRPr="00234429">
        <w:rPr>
          <w:rFonts w:eastAsia="Arial" w:cs="Arial"/>
          <w:w w:val="105"/>
          <w:sz w:val="20"/>
          <w:szCs w:val="20"/>
          <w:lang w:val="it-IT"/>
        </w:rPr>
        <w:t xml:space="preserve">delle più pervasive presenze naturali: la forza di gravità. </w:t>
      </w:r>
      <w:r w:rsidRPr="00234429">
        <w:rPr>
          <w:rFonts w:eastAsia="Arial" w:cs="Arial"/>
          <w:b/>
          <w:bCs/>
          <w:i/>
          <w:w w:val="105"/>
          <w:sz w:val="20"/>
          <w:szCs w:val="20"/>
          <w:lang w:val="it-IT"/>
        </w:rPr>
        <w:t xml:space="preserve">A cura di Oreste </w:t>
      </w:r>
      <w:proofErr w:type="spellStart"/>
      <w:r w:rsidRPr="00234429">
        <w:rPr>
          <w:rFonts w:eastAsia="Arial" w:cs="Arial"/>
          <w:b/>
          <w:bCs/>
          <w:i/>
          <w:w w:val="105"/>
          <w:sz w:val="20"/>
          <w:szCs w:val="20"/>
          <w:lang w:val="it-IT"/>
        </w:rPr>
        <w:t>Brondo</w:t>
      </w:r>
      <w:proofErr w:type="spellEnd"/>
      <w:r w:rsidRPr="00234429">
        <w:rPr>
          <w:rFonts w:eastAsia="Arial" w:cs="Arial"/>
          <w:b/>
          <w:bCs/>
          <w:i/>
          <w:w w:val="105"/>
          <w:sz w:val="20"/>
          <w:szCs w:val="20"/>
          <w:lang w:val="it-IT"/>
        </w:rPr>
        <w:t xml:space="preserve"> e Laura Barbieri</w:t>
      </w:r>
    </w:p>
    <w:p w:rsidR="00234429" w:rsidRPr="00234429" w:rsidRDefault="00234429" w:rsidP="00234429">
      <w:pPr>
        <w:pStyle w:val="Paragrafoelenco"/>
        <w:numPr>
          <w:ilvl w:val="0"/>
          <w:numId w:val="4"/>
        </w:numPr>
        <w:tabs>
          <w:tab w:val="left" w:pos="426"/>
          <w:tab w:val="left" w:pos="6111"/>
        </w:tabs>
        <w:spacing w:line="216" w:lineRule="auto"/>
        <w:ind w:left="0" w:right="181" w:firstLine="0"/>
        <w:contextualSpacing w:val="0"/>
        <w:jc w:val="both"/>
        <w:rPr>
          <w:rFonts w:eastAsia="Arial" w:cs="Arial"/>
          <w:sz w:val="20"/>
          <w:szCs w:val="20"/>
        </w:rPr>
      </w:pPr>
      <w:r w:rsidRPr="00234429">
        <w:rPr>
          <w:rFonts w:eastAsia="Arial" w:cs="Arial"/>
          <w:b/>
          <w:bCs/>
          <w:i/>
          <w:color w:val="C00000"/>
          <w:w w:val="105"/>
          <w:sz w:val="20"/>
          <w:szCs w:val="20"/>
          <w:lang w:val="it-IT"/>
        </w:rPr>
        <w:lastRenderedPageBreak/>
        <w:t>La città e il suo doppio invisibile, Il mondo sopra e il mondo di sotto.</w:t>
      </w:r>
      <w:r w:rsidRPr="00234429">
        <w:rPr>
          <w:rFonts w:eastAsia="Arial" w:cs="Arial"/>
          <w:b/>
          <w:bCs/>
          <w:i/>
          <w:w w:val="105"/>
          <w:sz w:val="20"/>
          <w:szCs w:val="20"/>
          <w:lang w:val="it-IT"/>
        </w:rPr>
        <w:t xml:space="preserve"> </w:t>
      </w:r>
      <w:r w:rsidRPr="00234429">
        <w:rPr>
          <w:rFonts w:eastAsia="Arial" w:cs="Arial"/>
          <w:w w:val="105"/>
          <w:sz w:val="20"/>
          <w:szCs w:val="20"/>
          <w:lang w:val="it-IT"/>
        </w:rPr>
        <w:t xml:space="preserve">Arianna la protagonista di </w:t>
      </w:r>
      <w:proofErr w:type="spellStart"/>
      <w:r w:rsidRPr="00234429">
        <w:rPr>
          <w:rFonts w:eastAsia="Arial" w:cs="Arial"/>
          <w:w w:val="105"/>
          <w:sz w:val="20"/>
          <w:szCs w:val="20"/>
          <w:lang w:val="it-IT"/>
        </w:rPr>
        <w:t>Altrondo</w:t>
      </w:r>
      <w:proofErr w:type="spellEnd"/>
      <w:r w:rsidRPr="00234429">
        <w:rPr>
          <w:rFonts w:eastAsia="Arial" w:cs="Arial"/>
          <w:w w:val="105"/>
          <w:sz w:val="20"/>
          <w:szCs w:val="20"/>
          <w:lang w:val="it-IT"/>
        </w:rPr>
        <w:t xml:space="preserve"> dice “</w:t>
      </w:r>
      <w:r w:rsidRPr="00234429">
        <w:rPr>
          <w:rFonts w:eastAsia="Arial" w:cs="Arial"/>
          <w:i/>
          <w:w w:val="105"/>
          <w:sz w:val="20"/>
          <w:szCs w:val="20"/>
          <w:lang w:val="it-IT"/>
        </w:rPr>
        <w:t xml:space="preserve">per costruire un altro mondo, la cosa più difficile è far posto e disfarsi di ciò che è di </w:t>
      </w:r>
      <w:r w:rsidRPr="00234429">
        <w:rPr>
          <w:rFonts w:eastAsia="Arial" w:cs="Arial"/>
          <w:i/>
          <w:spacing w:val="10"/>
          <w:w w:val="105"/>
          <w:sz w:val="20"/>
          <w:szCs w:val="20"/>
          <w:lang w:val="it-IT"/>
        </w:rPr>
        <w:t>troppo</w:t>
      </w:r>
      <w:r w:rsidRPr="00234429">
        <w:rPr>
          <w:rFonts w:eastAsia="Arial" w:cs="Arial"/>
          <w:spacing w:val="10"/>
          <w:w w:val="105"/>
          <w:sz w:val="20"/>
          <w:szCs w:val="20"/>
          <w:lang w:val="it-IT"/>
        </w:rPr>
        <w:t xml:space="preserve">”. </w:t>
      </w:r>
      <w:r w:rsidRPr="00234429">
        <w:rPr>
          <w:rFonts w:eastAsia="Arial" w:cs="Arial"/>
          <w:spacing w:val="12"/>
          <w:w w:val="105"/>
          <w:sz w:val="20"/>
          <w:szCs w:val="20"/>
          <w:lang w:val="it-IT"/>
        </w:rPr>
        <w:t xml:space="preserve">Seguendo </w:t>
      </w:r>
      <w:r w:rsidRPr="00234429">
        <w:rPr>
          <w:rFonts w:eastAsia="Arial" w:cs="Arial"/>
          <w:spacing w:val="13"/>
          <w:w w:val="105"/>
          <w:sz w:val="20"/>
          <w:szCs w:val="20"/>
          <w:lang w:val="it-IT"/>
        </w:rPr>
        <w:t xml:space="preserve">suggestioni letterarie </w:t>
      </w:r>
      <w:r w:rsidRPr="00234429">
        <w:rPr>
          <w:rFonts w:eastAsia="Arial" w:cs="Arial"/>
          <w:w w:val="105"/>
          <w:sz w:val="20"/>
          <w:szCs w:val="20"/>
          <w:lang w:val="it-IT"/>
        </w:rPr>
        <w:t xml:space="preserve">indagheremo  intorno al desiderio di bambini e ragazzi di crearsi un proprio mondo, domandandoci a cosa deve rinunciare la scuola </w:t>
      </w:r>
      <w:r w:rsidRPr="00234429">
        <w:rPr>
          <w:rFonts w:eastAsia="Arial" w:cs="Arial"/>
          <w:spacing w:val="-2"/>
          <w:w w:val="105"/>
          <w:sz w:val="20"/>
          <w:szCs w:val="20"/>
          <w:lang w:val="it-IT"/>
        </w:rPr>
        <w:t xml:space="preserve">per </w:t>
      </w:r>
      <w:r w:rsidRPr="00234429">
        <w:rPr>
          <w:rFonts w:eastAsia="Arial" w:cs="Arial"/>
          <w:w w:val="105"/>
          <w:sz w:val="20"/>
          <w:szCs w:val="20"/>
          <w:lang w:val="it-IT"/>
        </w:rPr>
        <w:t xml:space="preserve">dare spazio e respiro all’immaginario infantile, costretto spesso a covare sottoterra. </w:t>
      </w:r>
      <w:r w:rsidRPr="00234429">
        <w:rPr>
          <w:rFonts w:eastAsia="Arial" w:cs="Arial"/>
          <w:b/>
          <w:bCs/>
          <w:i/>
          <w:w w:val="105"/>
          <w:sz w:val="20"/>
          <w:szCs w:val="20"/>
        </w:rPr>
        <w:t xml:space="preserve">A </w:t>
      </w:r>
      <w:proofErr w:type="spellStart"/>
      <w:r w:rsidRPr="00234429">
        <w:rPr>
          <w:rFonts w:eastAsia="Arial" w:cs="Arial"/>
          <w:b/>
          <w:bCs/>
          <w:i/>
          <w:w w:val="105"/>
          <w:sz w:val="20"/>
          <w:szCs w:val="20"/>
        </w:rPr>
        <w:t>cura</w:t>
      </w:r>
      <w:proofErr w:type="spellEnd"/>
      <w:r w:rsidRPr="00234429">
        <w:rPr>
          <w:rFonts w:eastAsia="Arial" w:cs="Arial"/>
          <w:b/>
          <w:bCs/>
          <w:i/>
          <w:w w:val="105"/>
          <w:sz w:val="20"/>
          <w:szCs w:val="20"/>
        </w:rPr>
        <w:t xml:space="preserve"> </w:t>
      </w:r>
      <w:proofErr w:type="spellStart"/>
      <w:r w:rsidRPr="00234429">
        <w:rPr>
          <w:rFonts w:eastAsia="Arial" w:cs="Arial"/>
          <w:b/>
          <w:bCs/>
          <w:i/>
          <w:w w:val="105"/>
          <w:sz w:val="20"/>
          <w:szCs w:val="20"/>
        </w:rPr>
        <w:t>di</w:t>
      </w:r>
      <w:proofErr w:type="spellEnd"/>
      <w:r w:rsidRPr="00234429">
        <w:rPr>
          <w:rFonts w:eastAsia="Arial" w:cs="Arial"/>
          <w:b/>
          <w:bCs/>
          <w:i/>
          <w:w w:val="105"/>
          <w:sz w:val="20"/>
          <w:szCs w:val="20"/>
        </w:rPr>
        <w:t xml:space="preserve"> </w:t>
      </w:r>
      <w:proofErr w:type="spellStart"/>
      <w:r w:rsidRPr="00234429">
        <w:rPr>
          <w:rFonts w:eastAsia="Arial" w:cs="Arial"/>
          <w:b/>
          <w:bCs/>
          <w:i/>
          <w:w w:val="105"/>
          <w:sz w:val="20"/>
          <w:szCs w:val="20"/>
        </w:rPr>
        <w:t>Pia</w:t>
      </w:r>
      <w:proofErr w:type="spellEnd"/>
      <w:r w:rsidRPr="00234429">
        <w:rPr>
          <w:rFonts w:eastAsia="Arial" w:cs="Arial"/>
          <w:b/>
          <w:bCs/>
          <w:i/>
          <w:w w:val="105"/>
          <w:sz w:val="20"/>
          <w:szCs w:val="20"/>
        </w:rPr>
        <w:t xml:space="preserve"> </w:t>
      </w:r>
      <w:proofErr w:type="spellStart"/>
      <w:r w:rsidRPr="00234429">
        <w:rPr>
          <w:rFonts w:eastAsia="Arial" w:cs="Arial"/>
          <w:b/>
          <w:bCs/>
          <w:i/>
          <w:w w:val="105"/>
          <w:sz w:val="20"/>
          <w:szCs w:val="20"/>
        </w:rPr>
        <w:t>Basile</w:t>
      </w:r>
      <w:proofErr w:type="spellEnd"/>
      <w:r w:rsidRPr="00234429">
        <w:rPr>
          <w:rFonts w:eastAsia="Arial" w:cs="Arial"/>
          <w:b/>
          <w:bCs/>
          <w:i/>
          <w:w w:val="105"/>
          <w:sz w:val="20"/>
          <w:szCs w:val="20"/>
        </w:rPr>
        <w:t xml:space="preserve"> e </w:t>
      </w:r>
      <w:r w:rsidRPr="00234429">
        <w:rPr>
          <w:rFonts w:eastAsia="Arial" w:cs="Arial"/>
          <w:b/>
          <w:bCs/>
          <w:i/>
          <w:sz w:val="20"/>
          <w:szCs w:val="20"/>
        </w:rPr>
        <w:t>Roberta</w:t>
      </w:r>
      <w:r w:rsidRPr="00234429">
        <w:rPr>
          <w:rFonts w:eastAsia="Arial" w:cs="Arial"/>
          <w:b/>
          <w:bCs/>
          <w:i/>
          <w:spacing w:val="-13"/>
          <w:sz w:val="20"/>
          <w:szCs w:val="20"/>
        </w:rPr>
        <w:t xml:space="preserve"> </w:t>
      </w:r>
      <w:proofErr w:type="spellStart"/>
      <w:r w:rsidRPr="00234429">
        <w:rPr>
          <w:rFonts w:eastAsia="Arial" w:cs="Arial"/>
          <w:b/>
          <w:bCs/>
          <w:i/>
          <w:sz w:val="20"/>
          <w:szCs w:val="20"/>
        </w:rPr>
        <w:t>Passoni</w:t>
      </w:r>
      <w:proofErr w:type="spellEnd"/>
    </w:p>
    <w:p w:rsidR="00234429" w:rsidRPr="00C44B1B" w:rsidRDefault="00234429" w:rsidP="00234429">
      <w:pPr>
        <w:pStyle w:val="Paragrafoelenco"/>
        <w:numPr>
          <w:ilvl w:val="0"/>
          <w:numId w:val="4"/>
        </w:numPr>
        <w:tabs>
          <w:tab w:val="left" w:pos="426"/>
          <w:tab w:val="left" w:pos="6122"/>
        </w:tabs>
        <w:spacing w:line="216" w:lineRule="auto"/>
        <w:ind w:left="0" w:right="210" w:firstLine="0"/>
        <w:contextualSpacing w:val="0"/>
        <w:jc w:val="both"/>
        <w:rPr>
          <w:rFonts w:eastAsia="Arial" w:cs="Arial"/>
          <w:sz w:val="20"/>
          <w:szCs w:val="20"/>
          <w:lang w:val="it-IT"/>
        </w:rPr>
      </w:pPr>
      <w:r w:rsidRPr="00234429">
        <w:rPr>
          <w:rFonts w:eastAsia="Arial" w:cs="Arial"/>
          <w:b/>
          <w:bCs/>
          <w:i/>
          <w:color w:val="C00000"/>
          <w:w w:val="105"/>
          <w:sz w:val="20"/>
          <w:szCs w:val="20"/>
          <w:lang w:val="it-IT"/>
        </w:rPr>
        <w:t>Nessuno escluso. La democrazia come organizzazione</w:t>
      </w:r>
      <w:r w:rsidRPr="00234429">
        <w:rPr>
          <w:rFonts w:eastAsia="Arial" w:cs="Arial"/>
          <w:b/>
          <w:bCs/>
          <w:i/>
          <w:w w:val="105"/>
          <w:sz w:val="20"/>
          <w:szCs w:val="20"/>
          <w:lang w:val="it-IT"/>
        </w:rPr>
        <w:t xml:space="preserve">. </w:t>
      </w:r>
      <w:r w:rsidRPr="00234429">
        <w:rPr>
          <w:rFonts w:eastAsia="Arial" w:cs="Arial"/>
          <w:w w:val="105"/>
          <w:sz w:val="20"/>
          <w:szCs w:val="20"/>
          <w:lang w:val="it-IT"/>
        </w:rPr>
        <w:t xml:space="preserve">Come si misura una “buona scuola”? Dai risultati degli apprendimenti? Dagli investimenti? Dalle relazioni che si instaurano? Sembra essersi smarrita la domanda chiave: quale è lo scopo della scuola? Il laboratorio si propone di analizzare il fine implicito della scuola di oggi per ribaltarlo, a partire </w:t>
      </w:r>
      <w:r w:rsidRPr="00234429">
        <w:rPr>
          <w:rFonts w:eastAsia="Arial" w:cs="Arial"/>
          <w:spacing w:val="-2"/>
          <w:w w:val="105"/>
          <w:sz w:val="20"/>
          <w:szCs w:val="20"/>
          <w:lang w:val="it-IT"/>
        </w:rPr>
        <w:t xml:space="preserve">dal </w:t>
      </w:r>
      <w:r w:rsidRPr="00234429">
        <w:rPr>
          <w:rFonts w:eastAsia="Arial" w:cs="Arial"/>
          <w:w w:val="105"/>
          <w:sz w:val="20"/>
          <w:szCs w:val="20"/>
          <w:lang w:val="it-IT"/>
        </w:rPr>
        <w:t xml:space="preserve">nostro intervento educativo, verso una scuola realmente democratica. Finita l'epoca degli educatori eroici e resistenti, esiste un </w:t>
      </w:r>
      <w:r w:rsidRPr="00234429">
        <w:rPr>
          <w:rFonts w:eastAsia="Arial" w:cs="Arial"/>
          <w:spacing w:val="2"/>
          <w:w w:val="105"/>
          <w:sz w:val="20"/>
          <w:szCs w:val="20"/>
          <w:lang w:val="it-IT"/>
        </w:rPr>
        <w:t xml:space="preserve">modello </w:t>
      </w:r>
      <w:r w:rsidRPr="00234429">
        <w:rPr>
          <w:rFonts w:eastAsia="Arial" w:cs="Arial"/>
          <w:w w:val="105"/>
          <w:sz w:val="20"/>
          <w:szCs w:val="20"/>
          <w:lang w:val="it-IT"/>
        </w:rPr>
        <w:t xml:space="preserve">che  </w:t>
      </w:r>
      <w:r w:rsidRPr="00234429">
        <w:rPr>
          <w:rFonts w:eastAsia="Arial" w:cs="Arial"/>
          <w:spacing w:val="2"/>
          <w:w w:val="105"/>
          <w:sz w:val="20"/>
          <w:szCs w:val="20"/>
          <w:lang w:val="it-IT"/>
        </w:rPr>
        <w:t>possa</w:t>
      </w:r>
      <w:r w:rsidR="00C44B1B">
        <w:rPr>
          <w:rFonts w:eastAsia="Arial" w:cs="Arial"/>
          <w:spacing w:val="62"/>
          <w:w w:val="105"/>
          <w:sz w:val="20"/>
          <w:szCs w:val="20"/>
          <w:lang w:val="it-IT"/>
        </w:rPr>
        <w:t xml:space="preserve"> </w:t>
      </w:r>
      <w:r w:rsidR="00C44B1B">
        <w:rPr>
          <w:rFonts w:eastAsia="Arial" w:cs="Arial"/>
          <w:spacing w:val="3"/>
          <w:w w:val="105"/>
          <w:sz w:val="20"/>
          <w:szCs w:val="20"/>
          <w:lang w:val="it-IT"/>
        </w:rPr>
        <w:t xml:space="preserve">riconquistare </w:t>
      </w:r>
      <w:r w:rsidRPr="00234429">
        <w:rPr>
          <w:rFonts w:eastAsia="Arial" w:cs="Arial"/>
          <w:spacing w:val="2"/>
          <w:w w:val="105"/>
          <w:sz w:val="20"/>
          <w:szCs w:val="20"/>
          <w:lang w:val="it-IT"/>
        </w:rPr>
        <w:t xml:space="preserve">l'egemonia </w:t>
      </w:r>
      <w:r w:rsidRPr="00234429">
        <w:rPr>
          <w:rFonts w:eastAsia="Arial" w:cs="Arial"/>
          <w:w w:val="105"/>
          <w:sz w:val="20"/>
          <w:szCs w:val="20"/>
          <w:lang w:val="it-IT"/>
        </w:rPr>
        <w:t xml:space="preserve">culturale? </w:t>
      </w:r>
      <w:r w:rsidRPr="00C44B1B">
        <w:rPr>
          <w:rFonts w:eastAsia="Arial" w:cs="Arial"/>
          <w:b/>
          <w:bCs/>
          <w:i/>
          <w:w w:val="105"/>
          <w:sz w:val="20"/>
          <w:szCs w:val="20"/>
          <w:lang w:val="it-IT"/>
        </w:rPr>
        <w:t xml:space="preserve">A cura di Marco </w:t>
      </w:r>
      <w:proofErr w:type="spellStart"/>
      <w:r w:rsidRPr="00C44B1B">
        <w:rPr>
          <w:rFonts w:eastAsia="Arial" w:cs="Arial"/>
          <w:b/>
          <w:bCs/>
          <w:i/>
          <w:w w:val="105"/>
          <w:sz w:val="20"/>
          <w:szCs w:val="20"/>
          <w:lang w:val="it-IT"/>
        </w:rPr>
        <w:t>Pollano</w:t>
      </w:r>
      <w:proofErr w:type="spellEnd"/>
      <w:r w:rsidRPr="00C44B1B">
        <w:rPr>
          <w:rFonts w:eastAsia="Arial" w:cs="Arial"/>
          <w:b/>
          <w:bCs/>
          <w:i/>
          <w:w w:val="105"/>
          <w:sz w:val="20"/>
          <w:szCs w:val="20"/>
          <w:lang w:val="it-IT"/>
        </w:rPr>
        <w:t xml:space="preserve"> e Luca </w:t>
      </w:r>
      <w:proofErr w:type="spellStart"/>
      <w:r w:rsidRPr="00C44B1B">
        <w:rPr>
          <w:rFonts w:eastAsia="Arial" w:cs="Arial"/>
          <w:b/>
          <w:bCs/>
          <w:i/>
          <w:w w:val="105"/>
          <w:sz w:val="20"/>
          <w:szCs w:val="20"/>
          <w:lang w:val="it-IT"/>
        </w:rPr>
        <w:t>Randazzo</w:t>
      </w:r>
      <w:proofErr w:type="spellEnd"/>
    </w:p>
    <w:p w:rsidR="0055667B" w:rsidRDefault="0055667B" w:rsidP="0055667B">
      <w:pPr>
        <w:spacing w:line="223" w:lineRule="exact"/>
        <w:jc w:val="both"/>
        <w:rPr>
          <w:rFonts w:ascii="Arial" w:hAnsi="Arial"/>
          <w:b/>
          <w:color w:val="FF0000"/>
          <w:sz w:val="20"/>
          <w:lang w:val="it-IT"/>
        </w:rPr>
      </w:pPr>
    </w:p>
    <w:p w:rsidR="0055667B" w:rsidRPr="00577B3B" w:rsidRDefault="0055667B" w:rsidP="004A5562">
      <w:pPr>
        <w:spacing w:line="223" w:lineRule="exact"/>
        <w:jc w:val="both"/>
        <w:rPr>
          <w:rFonts w:eastAsia="Arial" w:cs="Arial"/>
          <w:color w:val="C00000"/>
          <w:sz w:val="20"/>
          <w:szCs w:val="20"/>
          <w:lang w:val="it-IT"/>
        </w:rPr>
      </w:pPr>
      <w:r w:rsidRPr="00577B3B">
        <w:rPr>
          <w:b/>
          <w:color w:val="C00000"/>
          <w:sz w:val="20"/>
          <w:lang w:val="it-IT"/>
        </w:rPr>
        <w:t>WORD</w:t>
      </w:r>
      <w:r w:rsidRPr="00577B3B">
        <w:rPr>
          <w:b/>
          <w:color w:val="C00000"/>
          <w:spacing w:val="-9"/>
          <w:sz w:val="20"/>
          <w:lang w:val="it-IT"/>
        </w:rPr>
        <w:t xml:space="preserve"> </w:t>
      </w:r>
      <w:r w:rsidRPr="00577B3B">
        <w:rPr>
          <w:b/>
          <w:color w:val="C00000"/>
          <w:sz w:val="20"/>
          <w:lang w:val="it-IT"/>
        </w:rPr>
        <w:t>CAFÈ</w:t>
      </w:r>
    </w:p>
    <w:p w:rsidR="0055667B" w:rsidRPr="004A5562" w:rsidRDefault="0055667B" w:rsidP="004A5562">
      <w:pPr>
        <w:spacing w:before="1" w:line="235" w:lineRule="auto"/>
        <w:jc w:val="both"/>
        <w:rPr>
          <w:rFonts w:eastAsia="Arial" w:cs="Arial"/>
          <w:sz w:val="20"/>
          <w:szCs w:val="20"/>
          <w:lang w:val="it-IT"/>
        </w:rPr>
      </w:pPr>
      <w:r w:rsidRPr="004A5562">
        <w:rPr>
          <w:spacing w:val="-6"/>
          <w:sz w:val="20"/>
          <w:lang w:val="it-IT"/>
        </w:rPr>
        <w:t xml:space="preserve">Tavoli </w:t>
      </w:r>
      <w:r w:rsidRPr="004A5562">
        <w:rPr>
          <w:sz w:val="20"/>
          <w:lang w:val="it-IT"/>
        </w:rPr>
        <w:t>di confronto comunicativo: in piccoli gruppi si vanno ad evidenziare le tracce comuni alle esperienze realizzate durante i laboratori, cercando nessi di pertinenza, metodi educativi della pedagogia</w:t>
      </w:r>
      <w:r w:rsidRPr="004A5562">
        <w:rPr>
          <w:spacing w:val="-23"/>
          <w:sz w:val="20"/>
          <w:lang w:val="it-IT"/>
        </w:rPr>
        <w:t xml:space="preserve"> </w:t>
      </w:r>
      <w:r w:rsidRPr="004A5562">
        <w:rPr>
          <w:sz w:val="20"/>
          <w:lang w:val="it-IT"/>
        </w:rPr>
        <w:t>Freinet.</w:t>
      </w:r>
    </w:p>
    <w:p w:rsidR="0055667B" w:rsidRPr="004A5562" w:rsidRDefault="0055667B" w:rsidP="004A5562">
      <w:pPr>
        <w:spacing w:line="225" w:lineRule="exact"/>
        <w:rPr>
          <w:b/>
          <w:color w:val="FF0000"/>
          <w:spacing w:val="-4"/>
          <w:sz w:val="20"/>
          <w:lang w:val="it-IT"/>
        </w:rPr>
      </w:pPr>
    </w:p>
    <w:p w:rsidR="0055667B" w:rsidRPr="00577B3B" w:rsidRDefault="0055667B" w:rsidP="004A5562">
      <w:pPr>
        <w:spacing w:line="225" w:lineRule="exact"/>
        <w:rPr>
          <w:rFonts w:eastAsia="Arial" w:cs="Arial"/>
          <w:color w:val="C00000"/>
          <w:sz w:val="20"/>
          <w:szCs w:val="20"/>
          <w:lang w:val="it-IT"/>
        </w:rPr>
      </w:pPr>
      <w:r w:rsidRPr="00577B3B">
        <w:rPr>
          <w:b/>
          <w:color w:val="C00000"/>
          <w:spacing w:val="-4"/>
          <w:sz w:val="20"/>
          <w:lang w:val="it-IT"/>
        </w:rPr>
        <w:t>SERATE</w:t>
      </w:r>
    </w:p>
    <w:p w:rsidR="0055667B" w:rsidRPr="004A5562" w:rsidRDefault="0055667B" w:rsidP="00C44B1B">
      <w:pPr>
        <w:spacing w:line="226" w:lineRule="exact"/>
        <w:ind w:right="140"/>
        <w:rPr>
          <w:sz w:val="20"/>
          <w:lang w:val="it-IT"/>
        </w:rPr>
      </w:pPr>
      <w:r w:rsidRPr="004A5562">
        <w:rPr>
          <w:sz w:val="20"/>
          <w:lang w:val="it-IT"/>
        </w:rPr>
        <w:t>Di sera incontriamo chi, al di fuori del mondo dell'educazione,</w:t>
      </w:r>
      <w:r w:rsidRPr="004A5562">
        <w:rPr>
          <w:spacing w:val="-11"/>
          <w:sz w:val="20"/>
          <w:lang w:val="it-IT"/>
        </w:rPr>
        <w:t xml:space="preserve"> </w:t>
      </w:r>
      <w:r w:rsidRPr="004A5562">
        <w:rPr>
          <w:sz w:val="20"/>
          <w:lang w:val="it-IT"/>
        </w:rPr>
        <w:t>può</w:t>
      </w:r>
      <w:r w:rsidRPr="004A5562">
        <w:rPr>
          <w:spacing w:val="-10"/>
          <w:sz w:val="20"/>
          <w:lang w:val="it-IT"/>
        </w:rPr>
        <w:t xml:space="preserve"> </w:t>
      </w:r>
      <w:r w:rsidRPr="004A5562">
        <w:rPr>
          <w:sz w:val="20"/>
          <w:lang w:val="it-IT"/>
        </w:rPr>
        <w:t>avere</w:t>
      </w:r>
      <w:r w:rsidRPr="004A5562">
        <w:rPr>
          <w:spacing w:val="-10"/>
          <w:sz w:val="20"/>
          <w:lang w:val="it-IT"/>
        </w:rPr>
        <w:t xml:space="preserve"> </w:t>
      </w:r>
      <w:r w:rsidRPr="004A5562">
        <w:rPr>
          <w:sz w:val="20"/>
          <w:lang w:val="it-IT"/>
        </w:rPr>
        <w:t>qualcosa</w:t>
      </w:r>
      <w:r w:rsidRPr="004A5562">
        <w:rPr>
          <w:spacing w:val="-10"/>
          <w:sz w:val="20"/>
          <w:lang w:val="it-IT"/>
        </w:rPr>
        <w:t xml:space="preserve"> </w:t>
      </w:r>
      <w:r w:rsidRPr="004A5562">
        <w:rPr>
          <w:sz w:val="20"/>
          <w:lang w:val="it-IT"/>
        </w:rPr>
        <w:t>da</w:t>
      </w:r>
      <w:r w:rsidRPr="004A5562">
        <w:rPr>
          <w:spacing w:val="-10"/>
          <w:sz w:val="20"/>
          <w:lang w:val="it-IT"/>
        </w:rPr>
        <w:t xml:space="preserve"> </w:t>
      </w:r>
      <w:r w:rsidRPr="004A5562">
        <w:rPr>
          <w:sz w:val="20"/>
          <w:lang w:val="it-IT"/>
        </w:rPr>
        <w:t>insegnarci.</w:t>
      </w:r>
    </w:p>
    <w:p w:rsidR="0055667B" w:rsidRPr="002B5D6B" w:rsidRDefault="00577B3B" w:rsidP="00C44B1B">
      <w:pPr>
        <w:pStyle w:val="Paragrafoelenco"/>
        <w:numPr>
          <w:ilvl w:val="0"/>
          <w:numId w:val="6"/>
        </w:numPr>
        <w:tabs>
          <w:tab w:val="left" w:pos="284"/>
        </w:tabs>
        <w:spacing w:line="222" w:lineRule="exact"/>
        <w:ind w:left="0" w:firstLine="0"/>
        <w:rPr>
          <w:rFonts w:eastAsia="Arial" w:cs="Arial"/>
          <w:sz w:val="20"/>
          <w:szCs w:val="20"/>
          <w:lang w:val="it-IT"/>
        </w:rPr>
      </w:pPr>
      <w:r w:rsidRPr="002B5D6B">
        <w:rPr>
          <w:b/>
          <w:color w:val="C00000"/>
          <w:sz w:val="20"/>
          <w:lang w:val="it-IT"/>
        </w:rPr>
        <w:t>Cena</w:t>
      </w:r>
      <w:r w:rsidRPr="002B5D6B">
        <w:rPr>
          <w:b/>
          <w:color w:val="C00000"/>
          <w:spacing w:val="-15"/>
          <w:sz w:val="20"/>
          <w:lang w:val="it-IT"/>
        </w:rPr>
        <w:t xml:space="preserve"> </w:t>
      </w:r>
      <w:r w:rsidRPr="002B5D6B">
        <w:rPr>
          <w:b/>
          <w:color w:val="C00000"/>
          <w:spacing w:val="-4"/>
          <w:sz w:val="20"/>
          <w:lang w:val="it-IT"/>
        </w:rPr>
        <w:t>Cooperativa</w:t>
      </w:r>
      <w:r w:rsidR="002B5D6B" w:rsidRPr="002B5D6B">
        <w:rPr>
          <w:b/>
          <w:color w:val="C00000"/>
          <w:spacing w:val="-4"/>
          <w:sz w:val="20"/>
          <w:lang w:val="it-IT"/>
        </w:rPr>
        <w:t xml:space="preserve">. </w:t>
      </w:r>
      <w:r w:rsidR="0055667B" w:rsidRPr="002B5D6B">
        <w:rPr>
          <w:sz w:val="20"/>
          <w:lang w:val="it-IT"/>
        </w:rPr>
        <w:t>La</w:t>
      </w:r>
      <w:r w:rsidR="0055667B" w:rsidRPr="002B5D6B">
        <w:rPr>
          <w:spacing w:val="-7"/>
          <w:sz w:val="20"/>
          <w:lang w:val="it-IT"/>
        </w:rPr>
        <w:t xml:space="preserve"> </w:t>
      </w:r>
      <w:r w:rsidR="0055667B" w:rsidRPr="002B5D6B">
        <w:rPr>
          <w:sz w:val="20"/>
          <w:lang w:val="it-IT"/>
        </w:rPr>
        <w:t>prima</w:t>
      </w:r>
      <w:r w:rsidR="0055667B" w:rsidRPr="002B5D6B">
        <w:rPr>
          <w:spacing w:val="-7"/>
          <w:sz w:val="20"/>
          <w:lang w:val="it-IT"/>
        </w:rPr>
        <w:t xml:space="preserve"> </w:t>
      </w:r>
      <w:r w:rsidR="0055667B" w:rsidRPr="002B5D6B">
        <w:rPr>
          <w:sz w:val="20"/>
          <w:lang w:val="it-IT"/>
        </w:rPr>
        <w:t>sera</w:t>
      </w:r>
      <w:r w:rsidR="0055667B" w:rsidRPr="002B5D6B">
        <w:rPr>
          <w:spacing w:val="-7"/>
          <w:sz w:val="20"/>
          <w:lang w:val="it-IT"/>
        </w:rPr>
        <w:t xml:space="preserve"> </w:t>
      </w:r>
      <w:r w:rsidR="0055667B" w:rsidRPr="002B5D6B">
        <w:rPr>
          <w:sz w:val="20"/>
          <w:lang w:val="it-IT"/>
        </w:rPr>
        <w:t>condividiamo</w:t>
      </w:r>
      <w:r w:rsidR="0055667B" w:rsidRPr="002B5D6B">
        <w:rPr>
          <w:spacing w:val="-7"/>
          <w:sz w:val="20"/>
          <w:lang w:val="it-IT"/>
        </w:rPr>
        <w:t xml:space="preserve"> </w:t>
      </w:r>
      <w:r w:rsidR="0055667B" w:rsidRPr="002B5D6B">
        <w:rPr>
          <w:sz w:val="20"/>
          <w:lang w:val="it-IT"/>
        </w:rPr>
        <w:t>i</w:t>
      </w:r>
      <w:r w:rsidR="0055667B" w:rsidRPr="002B5D6B">
        <w:rPr>
          <w:spacing w:val="-8"/>
          <w:sz w:val="20"/>
          <w:lang w:val="it-IT"/>
        </w:rPr>
        <w:t xml:space="preserve"> </w:t>
      </w:r>
      <w:r w:rsidR="0055667B" w:rsidRPr="002B5D6B">
        <w:rPr>
          <w:sz w:val="20"/>
          <w:lang w:val="it-IT"/>
        </w:rPr>
        <w:t>cibi</w:t>
      </w:r>
      <w:r w:rsidR="0055667B" w:rsidRPr="002B5D6B">
        <w:rPr>
          <w:spacing w:val="-7"/>
          <w:sz w:val="20"/>
          <w:lang w:val="it-IT"/>
        </w:rPr>
        <w:t xml:space="preserve"> </w:t>
      </w:r>
      <w:r w:rsidR="0055667B" w:rsidRPr="002B5D6B">
        <w:rPr>
          <w:sz w:val="20"/>
          <w:lang w:val="it-IT"/>
        </w:rPr>
        <w:t>delle</w:t>
      </w:r>
      <w:r w:rsidR="0055667B" w:rsidRPr="002B5D6B">
        <w:rPr>
          <w:spacing w:val="-7"/>
          <w:sz w:val="20"/>
          <w:lang w:val="it-IT"/>
        </w:rPr>
        <w:t xml:space="preserve"> </w:t>
      </w:r>
      <w:r w:rsidR="0055667B" w:rsidRPr="002B5D6B">
        <w:rPr>
          <w:sz w:val="20"/>
          <w:lang w:val="it-IT"/>
        </w:rPr>
        <w:t>varie</w:t>
      </w:r>
      <w:r w:rsidR="0055667B" w:rsidRPr="002B5D6B">
        <w:rPr>
          <w:spacing w:val="-7"/>
          <w:sz w:val="20"/>
          <w:lang w:val="it-IT"/>
        </w:rPr>
        <w:t xml:space="preserve"> </w:t>
      </w:r>
      <w:r w:rsidR="0055667B" w:rsidRPr="002B5D6B">
        <w:rPr>
          <w:sz w:val="20"/>
          <w:lang w:val="it-IT"/>
        </w:rPr>
        <w:t>regioni d'Italia</w:t>
      </w:r>
      <w:r w:rsidR="0055667B" w:rsidRPr="002B5D6B">
        <w:rPr>
          <w:spacing w:val="-7"/>
          <w:sz w:val="20"/>
          <w:lang w:val="it-IT"/>
        </w:rPr>
        <w:t xml:space="preserve"> </w:t>
      </w:r>
      <w:r w:rsidR="0055667B" w:rsidRPr="002B5D6B">
        <w:rPr>
          <w:sz w:val="20"/>
          <w:lang w:val="it-IT"/>
        </w:rPr>
        <w:t>che</w:t>
      </w:r>
      <w:r w:rsidR="0055667B" w:rsidRPr="002B5D6B">
        <w:rPr>
          <w:spacing w:val="-7"/>
          <w:sz w:val="20"/>
          <w:lang w:val="it-IT"/>
        </w:rPr>
        <w:t xml:space="preserve"> </w:t>
      </w:r>
      <w:r w:rsidR="0055667B" w:rsidRPr="002B5D6B">
        <w:rPr>
          <w:sz w:val="20"/>
          <w:lang w:val="it-IT"/>
        </w:rPr>
        <w:t>i</w:t>
      </w:r>
      <w:r w:rsidR="0055667B" w:rsidRPr="002B5D6B">
        <w:rPr>
          <w:spacing w:val="-8"/>
          <w:sz w:val="20"/>
          <w:lang w:val="it-IT"/>
        </w:rPr>
        <w:t xml:space="preserve"> </w:t>
      </w:r>
      <w:r w:rsidR="0055667B" w:rsidRPr="002B5D6B">
        <w:rPr>
          <w:sz w:val="20"/>
          <w:lang w:val="it-IT"/>
        </w:rPr>
        <w:t>partecipanti</w:t>
      </w:r>
      <w:r w:rsidR="0055667B" w:rsidRPr="002B5D6B">
        <w:rPr>
          <w:spacing w:val="-7"/>
          <w:sz w:val="20"/>
          <w:lang w:val="it-IT"/>
        </w:rPr>
        <w:t xml:space="preserve"> </w:t>
      </w:r>
      <w:r w:rsidR="0055667B" w:rsidRPr="002B5D6B">
        <w:rPr>
          <w:sz w:val="20"/>
          <w:lang w:val="it-IT"/>
        </w:rPr>
        <w:t>hanno</w:t>
      </w:r>
      <w:r w:rsidR="0055667B" w:rsidRPr="002B5D6B">
        <w:rPr>
          <w:spacing w:val="-7"/>
          <w:sz w:val="20"/>
          <w:lang w:val="it-IT"/>
        </w:rPr>
        <w:t xml:space="preserve"> </w:t>
      </w:r>
      <w:r w:rsidR="0055667B" w:rsidRPr="002B5D6B">
        <w:rPr>
          <w:sz w:val="20"/>
          <w:lang w:val="it-IT"/>
        </w:rPr>
        <w:t>portato</w:t>
      </w:r>
      <w:r w:rsidR="0055667B" w:rsidRPr="002B5D6B">
        <w:rPr>
          <w:spacing w:val="-7"/>
          <w:sz w:val="20"/>
          <w:lang w:val="it-IT"/>
        </w:rPr>
        <w:t xml:space="preserve"> </w:t>
      </w:r>
      <w:r w:rsidR="0055667B" w:rsidRPr="002B5D6B">
        <w:rPr>
          <w:sz w:val="20"/>
          <w:lang w:val="it-IT"/>
        </w:rPr>
        <w:t>con</w:t>
      </w:r>
      <w:r w:rsidR="0055667B" w:rsidRPr="002B5D6B">
        <w:rPr>
          <w:spacing w:val="-7"/>
          <w:sz w:val="20"/>
          <w:lang w:val="it-IT"/>
        </w:rPr>
        <w:t xml:space="preserve"> </w:t>
      </w:r>
      <w:r w:rsidR="0055667B" w:rsidRPr="002B5D6B">
        <w:rPr>
          <w:sz w:val="20"/>
          <w:lang w:val="it-IT"/>
        </w:rPr>
        <w:t>sé.</w:t>
      </w:r>
    </w:p>
    <w:p w:rsidR="0055667B" w:rsidRPr="002B5D6B" w:rsidRDefault="0055667B" w:rsidP="00C44B1B">
      <w:pPr>
        <w:pStyle w:val="Paragrafoelenco"/>
        <w:numPr>
          <w:ilvl w:val="0"/>
          <w:numId w:val="6"/>
        </w:numPr>
        <w:tabs>
          <w:tab w:val="left" w:pos="284"/>
        </w:tabs>
        <w:spacing w:line="226" w:lineRule="exact"/>
        <w:ind w:left="0" w:right="140" w:firstLine="0"/>
        <w:rPr>
          <w:rFonts w:eastAsia="Arial" w:cs="Arial"/>
          <w:sz w:val="20"/>
          <w:szCs w:val="20"/>
          <w:lang w:val="it-IT"/>
        </w:rPr>
      </w:pPr>
      <w:r w:rsidRPr="002B5D6B">
        <w:rPr>
          <w:sz w:val="20"/>
          <w:lang w:val="it-IT"/>
        </w:rPr>
        <w:t>La seconda sera  con</w:t>
      </w:r>
      <w:r w:rsidRPr="002B5D6B">
        <w:rPr>
          <w:b/>
          <w:sz w:val="20"/>
          <w:lang w:val="it-IT"/>
        </w:rPr>
        <w:t xml:space="preserve"> Anna </w:t>
      </w:r>
      <w:proofErr w:type="spellStart"/>
      <w:r w:rsidRPr="002B5D6B">
        <w:rPr>
          <w:b/>
          <w:sz w:val="20"/>
          <w:lang w:val="it-IT"/>
        </w:rPr>
        <w:t>Solaro</w:t>
      </w:r>
      <w:proofErr w:type="spellEnd"/>
      <w:r w:rsidRPr="002B5D6B">
        <w:rPr>
          <w:b/>
          <w:sz w:val="20"/>
          <w:lang w:val="it-IT"/>
        </w:rPr>
        <w:t xml:space="preserve"> e il </w:t>
      </w:r>
      <w:r w:rsidRPr="002B5D6B">
        <w:rPr>
          <w:b/>
          <w:spacing w:val="-4"/>
          <w:sz w:val="20"/>
          <w:lang w:val="it-IT"/>
        </w:rPr>
        <w:t>Teatro</w:t>
      </w:r>
      <w:r w:rsidRPr="002B5D6B">
        <w:rPr>
          <w:b/>
          <w:spacing w:val="-20"/>
          <w:sz w:val="20"/>
          <w:lang w:val="it-IT"/>
        </w:rPr>
        <w:t xml:space="preserve"> </w:t>
      </w:r>
      <w:r w:rsidRPr="002B5D6B">
        <w:rPr>
          <w:b/>
          <w:sz w:val="20"/>
          <w:lang w:val="it-IT"/>
        </w:rPr>
        <w:t>Dell'Ortica</w:t>
      </w:r>
    </w:p>
    <w:p w:rsidR="00890F27" w:rsidRDefault="0055667B" w:rsidP="00C44B1B">
      <w:pPr>
        <w:pStyle w:val="Paragrafoelenco"/>
        <w:numPr>
          <w:ilvl w:val="0"/>
          <w:numId w:val="6"/>
        </w:numPr>
        <w:tabs>
          <w:tab w:val="left" w:pos="284"/>
        </w:tabs>
        <w:spacing w:line="221" w:lineRule="exact"/>
        <w:ind w:left="0" w:firstLine="0"/>
        <w:rPr>
          <w:sz w:val="20"/>
          <w:lang w:val="it-IT"/>
        </w:rPr>
      </w:pPr>
      <w:r w:rsidRPr="002B5D6B">
        <w:rPr>
          <w:sz w:val="20"/>
          <w:lang w:val="it-IT"/>
        </w:rPr>
        <w:t>La terza sera</w:t>
      </w:r>
      <w:r w:rsidRPr="002B5D6B">
        <w:rPr>
          <w:b/>
          <w:sz w:val="20"/>
          <w:lang w:val="it-IT"/>
        </w:rPr>
        <w:t xml:space="preserve"> Anselmo</w:t>
      </w:r>
      <w:r w:rsidRPr="002B5D6B">
        <w:rPr>
          <w:b/>
          <w:spacing w:val="-10"/>
          <w:sz w:val="20"/>
          <w:lang w:val="it-IT"/>
        </w:rPr>
        <w:t xml:space="preserve"> </w:t>
      </w:r>
      <w:proofErr w:type="spellStart"/>
      <w:r w:rsidRPr="002B5D6B">
        <w:rPr>
          <w:b/>
          <w:sz w:val="20"/>
          <w:lang w:val="it-IT"/>
        </w:rPr>
        <w:t>Roveda</w:t>
      </w:r>
      <w:proofErr w:type="spellEnd"/>
      <w:r w:rsidRPr="002B5D6B">
        <w:rPr>
          <w:sz w:val="20"/>
          <w:lang w:val="it-IT"/>
        </w:rPr>
        <w:t>,</w:t>
      </w:r>
      <w:r w:rsidRPr="002B5D6B">
        <w:rPr>
          <w:spacing w:val="-8"/>
          <w:sz w:val="20"/>
          <w:lang w:val="it-IT"/>
        </w:rPr>
        <w:t xml:space="preserve"> </w:t>
      </w:r>
      <w:r w:rsidRPr="002B5D6B">
        <w:rPr>
          <w:sz w:val="20"/>
          <w:lang w:val="it-IT"/>
        </w:rPr>
        <w:t>giornalista</w:t>
      </w:r>
      <w:r w:rsidRPr="002B5D6B">
        <w:rPr>
          <w:spacing w:val="-9"/>
          <w:sz w:val="20"/>
          <w:lang w:val="it-IT"/>
        </w:rPr>
        <w:t xml:space="preserve"> </w:t>
      </w:r>
      <w:r w:rsidRPr="002B5D6B">
        <w:rPr>
          <w:sz w:val="20"/>
          <w:lang w:val="it-IT"/>
        </w:rPr>
        <w:t>e</w:t>
      </w:r>
      <w:r w:rsidRPr="002B5D6B">
        <w:rPr>
          <w:spacing w:val="-11"/>
          <w:sz w:val="20"/>
          <w:lang w:val="it-IT"/>
        </w:rPr>
        <w:t xml:space="preserve"> </w:t>
      </w:r>
      <w:r w:rsidRPr="002B5D6B">
        <w:rPr>
          <w:sz w:val="20"/>
          <w:lang w:val="it-IT"/>
        </w:rPr>
        <w:t>scrittore,</w:t>
      </w:r>
      <w:r w:rsidRPr="002B5D6B">
        <w:rPr>
          <w:spacing w:val="-20"/>
          <w:sz w:val="20"/>
          <w:lang w:val="it-IT"/>
        </w:rPr>
        <w:t xml:space="preserve"> </w:t>
      </w:r>
      <w:r w:rsidRPr="002B5D6B">
        <w:rPr>
          <w:sz w:val="20"/>
          <w:lang w:val="it-IT"/>
        </w:rPr>
        <w:t xml:space="preserve">Andersen </w:t>
      </w:r>
    </w:p>
    <w:p w:rsidR="002B5D6B" w:rsidRDefault="0055667B" w:rsidP="00C44B1B">
      <w:pPr>
        <w:pStyle w:val="Paragrafoelenco"/>
        <w:numPr>
          <w:ilvl w:val="0"/>
          <w:numId w:val="6"/>
        </w:numPr>
        <w:tabs>
          <w:tab w:val="left" w:pos="284"/>
        </w:tabs>
        <w:spacing w:line="221" w:lineRule="exact"/>
        <w:ind w:left="0" w:firstLine="0"/>
        <w:rPr>
          <w:sz w:val="20"/>
          <w:lang w:val="it-IT"/>
        </w:rPr>
      </w:pPr>
      <w:r w:rsidRPr="002B5D6B">
        <w:rPr>
          <w:sz w:val="20"/>
          <w:lang w:val="it-IT"/>
        </w:rPr>
        <w:t xml:space="preserve"> dialogo con  </w:t>
      </w:r>
      <w:r w:rsidRPr="002B5D6B">
        <w:rPr>
          <w:b/>
          <w:sz w:val="20"/>
          <w:lang w:val="it-IT"/>
        </w:rPr>
        <w:t xml:space="preserve">Bruno </w:t>
      </w:r>
      <w:proofErr w:type="spellStart"/>
      <w:r w:rsidRPr="002B5D6B">
        <w:rPr>
          <w:b/>
          <w:sz w:val="20"/>
          <w:lang w:val="it-IT"/>
        </w:rPr>
        <w:t>Morchio</w:t>
      </w:r>
      <w:proofErr w:type="spellEnd"/>
      <w:r w:rsidRPr="002B5D6B">
        <w:rPr>
          <w:b/>
          <w:sz w:val="20"/>
          <w:lang w:val="it-IT"/>
        </w:rPr>
        <w:t xml:space="preserve">, </w:t>
      </w:r>
      <w:r w:rsidRPr="002B5D6B">
        <w:rPr>
          <w:sz w:val="20"/>
          <w:lang w:val="it-IT"/>
        </w:rPr>
        <w:t xml:space="preserve">scrittore e psicoterapeuta. </w:t>
      </w:r>
    </w:p>
    <w:p w:rsidR="0055667B" w:rsidRPr="002B5D6B" w:rsidRDefault="002B5D6B" w:rsidP="00C44B1B">
      <w:pPr>
        <w:pStyle w:val="Paragrafoelenco"/>
        <w:numPr>
          <w:ilvl w:val="0"/>
          <w:numId w:val="6"/>
        </w:numPr>
        <w:tabs>
          <w:tab w:val="left" w:pos="284"/>
        </w:tabs>
        <w:spacing w:line="221" w:lineRule="exact"/>
        <w:ind w:left="0" w:firstLine="0"/>
        <w:rPr>
          <w:sz w:val="20"/>
          <w:lang w:val="it-IT"/>
        </w:rPr>
      </w:pPr>
      <w:r>
        <w:rPr>
          <w:sz w:val="20"/>
          <w:lang w:val="it-IT"/>
        </w:rPr>
        <w:t xml:space="preserve">Finale con </w:t>
      </w:r>
      <w:r w:rsidR="0055667B" w:rsidRPr="002B5D6B">
        <w:rPr>
          <w:sz w:val="20"/>
          <w:lang w:val="it-IT"/>
        </w:rPr>
        <w:t xml:space="preserve"> </w:t>
      </w:r>
      <w:r>
        <w:rPr>
          <w:sz w:val="20"/>
          <w:lang w:val="it-IT"/>
        </w:rPr>
        <w:t xml:space="preserve">GRUPPO MUSICALE </w:t>
      </w:r>
      <w:r w:rsidR="00EF4D9F">
        <w:rPr>
          <w:sz w:val="20"/>
          <w:lang w:val="it-IT"/>
        </w:rPr>
        <w:t>Al Raseef</w:t>
      </w:r>
    </w:p>
    <w:p w:rsidR="004A5562" w:rsidRDefault="004A5562" w:rsidP="004A5562">
      <w:pPr>
        <w:pStyle w:val="Corpodeltesto"/>
        <w:spacing w:line="235" w:lineRule="auto"/>
        <w:ind w:left="0" w:right="6"/>
        <w:jc w:val="both"/>
        <w:rPr>
          <w:rFonts w:asciiTheme="minorHAnsi" w:hAnsiTheme="minorHAnsi"/>
          <w:b/>
          <w:color w:val="006A6A"/>
          <w:lang w:val="it-IT"/>
        </w:rPr>
      </w:pPr>
    </w:p>
    <w:p w:rsidR="002B5D6B" w:rsidRPr="002B5D6B" w:rsidRDefault="002B5D6B" w:rsidP="004A5562">
      <w:pPr>
        <w:pStyle w:val="Corpodeltesto"/>
        <w:spacing w:line="235" w:lineRule="auto"/>
        <w:ind w:left="0" w:right="6"/>
        <w:jc w:val="both"/>
        <w:rPr>
          <w:rFonts w:asciiTheme="minorHAnsi" w:hAnsiTheme="minorHAnsi"/>
          <w:b/>
          <w:color w:val="C00000"/>
          <w:lang w:val="it-IT"/>
        </w:rPr>
      </w:pPr>
      <w:r w:rsidRPr="002B5D6B">
        <w:rPr>
          <w:rFonts w:asciiTheme="minorHAnsi" w:hAnsiTheme="minorHAnsi"/>
          <w:b/>
          <w:color w:val="C00000"/>
          <w:lang w:val="it-IT"/>
        </w:rPr>
        <w:t xml:space="preserve">PLENARIE FINALI </w:t>
      </w:r>
    </w:p>
    <w:p w:rsidR="002B5D6B" w:rsidRPr="00C44B1B" w:rsidRDefault="002B5D6B" w:rsidP="00C44B1B">
      <w:pPr>
        <w:pBdr>
          <w:top w:val="nil"/>
          <w:left w:val="nil"/>
          <w:bottom w:val="nil"/>
          <w:right w:val="nil"/>
          <w:between w:val="nil"/>
          <w:bar w:val="nil"/>
        </w:pBd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00" w:lineRule="exact"/>
        <w:rPr>
          <w:sz w:val="20"/>
          <w:szCs w:val="20"/>
          <w:lang w:val="it-IT"/>
        </w:rPr>
      </w:pPr>
      <w:r w:rsidRPr="00C44B1B">
        <w:rPr>
          <w:b/>
          <w:sz w:val="20"/>
          <w:szCs w:val="20"/>
          <w:lang w:val="it-IT"/>
        </w:rPr>
        <w:t>Mattino.</w:t>
      </w:r>
      <w:r w:rsidRPr="00C44B1B">
        <w:rPr>
          <w:sz w:val="20"/>
          <w:szCs w:val="20"/>
          <w:lang w:val="it-IT"/>
        </w:rPr>
        <w:t xml:space="preserve">  Sottosopra: Immagini dallo stage</w:t>
      </w:r>
    </w:p>
    <w:p w:rsidR="002B5D6B" w:rsidRPr="00C44B1B" w:rsidRDefault="002B5D6B" w:rsidP="00C44B1B">
      <w:pPr>
        <w:numPr>
          <w:ilvl w:val="1"/>
          <w:numId w:val="10"/>
        </w:numPr>
        <w:pBdr>
          <w:top w:val="nil"/>
          <w:left w:val="nil"/>
          <w:bottom w:val="nil"/>
          <w:right w:val="nil"/>
          <w:between w:val="nil"/>
          <w:bar w:val="nil"/>
        </w:pBd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00" w:lineRule="exact"/>
        <w:ind w:left="0" w:firstLine="0"/>
        <w:rPr>
          <w:sz w:val="20"/>
          <w:szCs w:val="20"/>
          <w:lang w:val="it-IT"/>
        </w:rPr>
      </w:pPr>
      <w:r w:rsidRPr="00C44B1B">
        <w:rPr>
          <w:sz w:val="20"/>
          <w:szCs w:val="20"/>
          <w:lang w:val="it-IT"/>
        </w:rPr>
        <w:t xml:space="preserve"> Una bussola per orientare il lavoro educativo  </w:t>
      </w:r>
    </w:p>
    <w:p w:rsidR="002B5D6B" w:rsidRPr="00C44B1B" w:rsidRDefault="002B5D6B" w:rsidP="00C44B1B">
      <w:pPr>
        <w:pStyle w:val="Paragrafoelenco"/>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00" w:lineRule="exact"/>
        <w:ind w:left="0"/>
        <w:rPr>
          <w:b/>
          <w:sz w:val="20"/>
          <w:szCs w:val="20"/>
          <w:lang w:val="it-IT"/>
        </w:rPr>
      </w:pPr>
      <w:r w:rsidRPr="00C44B1B">
        <w:rPr>
          <w:b/>
          <w:sz w:val="20"/>
          <w:szCs w:val="20"/>
          <w:lang w:val="it-IT"/>
        </w:rPr>
        <w:t xml:space="preserve">Pomeriggio.  Sottosopra. la ricerca educativa e l’impegno sociale.  Le proposte  del </w:t>
      </w:r>
      <w:proofErr w:type="spellStart"/>
      <w:r w:rsidRPr="00C44B1B">
        <w:rPr>
          <w:b/>
          <w:sz w:val="20"/>
          <w:szCs w:val="20"/>
          <w:lang w:val="it-IT"/>
        </w:rPr>
        <w:t>Mce</w:t>
      </w:r>
      <w:proofErr w:type="spellEnd"/>
      <w:r w:rsidRPr="00C44B1B">
        <w:rPr>
          <w:b/>
          <w:sz w:val="20"/>
          <w:szCs w:val="20"/>
          <w:lang w:val="it-IT"/>
        </w:rPr>
        <w:t xml:space="preserve"> per continuare </w:t>
      </w:r>
    </w:p>
    <w:p w:rsidR="002B5D6B" w:rsidRPr="00C44B1B" w:rsidRDefault="002B5D6B" w:rsidP="00C44B1B">
      <w:pPr>
        <w:pBdr>
          <w:top w:val="nil"/>
          <w:left w:val="nil"/>
          <w:bottom w:val="nil"/>
          <w:right w:val="nil"/>
          <w:between w:val="nil"/>
          <w:bar w:val="nil"/>
        </w:pBdr>
        <w:suppressAutoHyphens/>
        <w:spacing w:line="200" w:lineRule="exact"/>
        <w:rPr>
          <w:sz w:val="20"/>
          <w:szCs w:val="20"/>
          <w:lang w:val="it-IT"/>
        </w:rPr>
      </w:pPr>
      <w:r w:rsidRPr="00C44B1B">
        <w:rPr>
          <w:sz w:val="20"/>
          <w:szCs w:val="20"/>
          <w:lang w:val="it-IT"/>
        </w:rPr>
        <w:t>L’ alternativa al libro di testo, La valutazione, Il gruppo territoriale, un kit di resistenza ai tempi della buona scuola etc.</w:t>
      </w:r>
    </w:p>
    <w:p w:rsidR="00577B3B" w:rsidRDefault="00577B3B" w:rsidP="004A5562">
      <w:pPr>
        <w:pStyle w:val="Corpodeltesto"/>
        <w:spacing w:line="235" w:lineRule="auto"/>
        <w:ind w:left="0" w:right="6"/>
        <w:jc w:val="both"/>
        <w:rPr>
          <w:rFonts w:asciiTheme="minorHAnsi" w:hAnsiTheme="minorHAnsi"/>
          <w:b/>
          <w:color w:val="C00000"/>
          <w:lang w:val="it-IT"/>
        </w:rPr>
      </w:pPr>
    </w:p>
    <w:p w:rsidR="004A5562" w:rsidRPr="004A5562" w:rsidRDefault="004A5562" w:rsidP="004A5562">
      <w:pPr>
        <w:pStyle w:val="Corpodeltesto"/>
        <w:spacing w:line="235" w:lineRule="auto"/>
        <w:ind w:left="0" w:right="6"/>
        <w:jc w:val="both"/>
        <w:rPr>
          <w:rFonts w:asciiTheme="minorHAnsi" w:hAnsiTheme="minorHAnsi"/>
          <w:lang w:val="it-IT"/>
        </w:rPr>
      </w:pPr>
      <w:r w:rsidRPr="00C44B1B">
        <w:rPr>
          <w:rFonts w:asciiTheme="minorHAnsi" w:hAnsiTheme="minorHAnsi"/>
          <w:b/>
          <w:color w:val="0033CC"/>
          <w:spacing w:val="-4"/>
          <w:lang w:val="it-IT"/>
        </w:rPr>
        <w:t>PARTECIPAZIONE</w:t>
      </w:r>
      <w:r w:rsidRPr="004A5562">
        <w:rPr>
          <w:rFonts w:asciiTheme="minorHAnsi" w:hAnsiTheme="minorHAnsi"/>
          <w:b/>
          <w:color w:val="006A6A"/>
          <w:spacing w:val="-4"/>
          <w:lang w:val="it-IT"/>
        </w:rPr>
        <w:t xml:space="preserve"> </w:t>
      </w:r>
      <w:r w:rsidRPr="004A5562">
        <w:rPr>
          <w:rFonts w:asciiTheme="minorHAnsi" w:hAnsiTheme="minorHAnsi"/>
          <w:lang w:val="it-IT"/>
        </w:rPr>
        <w:t xml:space="preserve">alle plenarie e alle attività serali è libera. Per la frequenza dei laboratori è richiesta una quota associativa al MCE, comprendente partecipazione, abbonamento alla rivista trimestrale Cooperazione educativa- Edizioni </w:t>
      </w:r>
      <w:proofErr w:type="spellStart"/>
      <w:r w:rsidRPr="004A5562">
        <w:rPr>
          <w:rFonts w:asciiTheme="minorHAnsi" w:hAnsiTheme="minorHAnsi"/>
          <w:lang w:val="it-IT"/>
        </w:rPr>
        <w:t>Erickson</w:t>
      </w:r>
      <w:proofErr w:type="spellEnd"/>
      <w:r w:rsidRPr="004A5562">
        <w:rPr>
          <w:rFonts w:asciiTheme="minorHAnsi" w:hAnsiTheme="minorHAnsi"/>
          <w:lang w:val="it-IT"/>
        </w:rPr>
        <w:t>. e altre agevolazioni. Libro in omaggio per studenti</w:t>
      </w:r>
    </w:p>
    <w:p w:rsidR="004A5562" w:rsidRPr="004A5562" w:rsidRDefault="004A5562" w:rsidP="004A5562">
      <w:pPr>
        <w:pStyle w:val="Corpodeltesto"/>
        <w:spacing w:line="225" w:lineRule="exact"/>
        <w:ind w:left="0"/>
        <w:jc w:val="both"/>
        <w:rPr>
          <w:rFonts w:asciiTheme="minorHAnsi" w:hAnsiTheme="minorHAnsi"/>
          <w:lang w:val="it-IT"/>
        </w:rPr>
      </w:pPr>
      <w:r w:rsidRPr="004A5562">
        <w:rPr>
          <w:rFonts w:asciiTheme="minorHAnsi" w:hAnsiTheme="minorHAnsi"/>
          <w:color w:val="006A6A"/>
          <w:lang w:val="it-IT"/>
        </w:rPr>
        <w:t>Quote</w:t>
      </w:r>
      <w:r w:rsidRPr="004A5562">
        <w:rPr>
          <w:rFonts w:asciiTheme="minorHAnsi" w:hAnsiTheme="minorHAnsi"/>
          <w:color w:val="006A6A"/>
          <w:spacing w:val="-4"/>
          <w:lang w:val="it-IT"/>
        </w:rPr>
        <w:t xml:space="preserve"> </w:t>
      </w:r>
      <w:r w:rsidRPr="004A5562">
        <w:rPr>
          <w:rFonts w:asciiTheme="minorHAnsi" w:hAnsiTheme="minorHAnsi"/>
          <w:lang w:val="it-IT"/>
        </w:rPr>
        <w:t>Soci</w:t>
      </w:r>
      <w:r w:rsidRPr="004A5562">
        <w:rPr>
          <w:rFonts w:asciiTheme="minorHAnsi" w:hAnsiTheme="minorHAnsi"/>
          <w:spacing w:val="-6"/>
          <w:lang w:val="it-IT"/>
        </w:rPr>
        <w:t xml:space="preserve"> </w:t>
      </w:r>
      <w:proofErr w:type="spellStart"/>
      <w:r w:rsidRPr="004A5562">
        <w:rPr>
          <w:rFonts w:asciiTheme="minorHAnsi" w:hAnsiTheme="minorHAnsi"/>
          <w:lang w:val="it-IT"/>
        </w:rPr>
        <w:t>Mce</w:t>
      </w:r>
      <w:proofErr w:type="spellEnd"/>
      <w:r w:rsidRPr="004A5562">
        <w:rPr>
          <w:rFonts w:asciiTheme="minorHAnsi" w:hAnsiTheme="minorHAnsi"/>
          <w:spacing w:val="-4"/>
          <w:lang w:val="it-IT"/>
        </w:rPr>
        <w:t xml:space="preserve"> </w:t>
      </w:r>
      <w:r w:rsidRPr="004A5562">
        <w:rPr>
          <w:rFonts w:asciiTheme="minorHAnsi" w:hAnsiTheme="minorHAnsi"/>
          <w:lang w:val="it-IT"/>
        </w:rPr>
        <w:t>2016:</w:t>
      </w:r>
      <w:r w:rsidRPr="004A5562">
        <w:rPr>
          <w:rFonts w:asciiTheme="minorHAnsi" w:hAnsiTheme="minorHAnsi"/>
          <w:spacing w:val="-4"/>
          <w:lang w:val="it-IT"/>
        </w:rPr>
        <w:t xml:space="preserve"> </w:t>
      </w:r>
      <w:r w:rsidRPr="004A5562">
        <w:rPr>
          <w:rFonts w:asciiTheme="minorHAnsi" w:hAnsiTheme="minorHAnsi"/>
          <w:lang w:val="it-IT"/>
        </w:rPr>
        <w:t>€</w:t>
      </w:r>
      <w:r w:rsidRPr="004A5562">
        <w:rPr>
          <w:rFonts w:asciiTheme="minorHAnsi" w:hAnsiTheme="minorHAnsi"/>
          <w:spacing w:val="-6"/>
          <w:lang w:val="it-IT"/>
        </w:rPr>
        <w:t xml:space="preserve"> </w:t>
      </w:r>
      <w:r w:rsidRPr="004A5562">
        <w:rPr>
          <w:rFonts w:asciiTheme="minorHAnsi" w:hAnsiTheme="minorHAnsi"/>
          <w:lang w:val="it-IT"/>
        </w:rPr>
        <w:t>60.</w:t>
      </w:r>
      <w:r w:rsidRPr="004A5562">
        <w:rPr>
          <w:rFonts w:asciiTheme="minorHAnsi" w:hAnsiTheme="minorHAnsi"/>
          <w:spacing w:val="-5"/>
          <w:lang w:val="it-IT"/>
        </w:rPr>
        <w:t xml:space="preserve"> </w:t>
      </w:r>
      <w:r w:rsidRPr="004A5562">
        <w:rPr>
          <w:rFonts w:asciiTheme="minorHAnsi" w:hAnsiTheme="minorHAnsi"/>
          <w:lang w:val="it-IT"/>
        </w:rPr>
        <w:t>Non</w:t>
      </w:r>
      <w:r w:rsidRPr="004A5562">
        <w:rPr>
          <w:rFonts w:asciiTheme="minorHAnsi" w:hAnsiTheme="minorHAnsi"/>
          <w:spacing w:val="-4"/>
          <w:lang w:val="it-IT"/>
        </w:rPr>
        <w:t xml:space="preserve"> </w:t>
      </w:r>
      <w:r w:rsidRPr="004A5562">
        <w:rPr>
          <w:rFonts w:asciiTheme="minorHAnsi" w:hAnsiTheme="minorHAnsi"/>
          <w:lang w:val="it-IT"/>
        </w:rPr>
        <w:t>ancora</w:t>
      </w:r>
      <w:r w:rsidRPr="004A5562">
        <w:rPr>
          <w:rFonts w:asciiTheme="minorHAnsi" w:hAnsiTheme="minorHAnsi"/>
          <w:spacing w:val="-4"/>
          <w:lang w:val="it-IT"/>
        </w:rPr>
        <w:t xml:space="preserve"> </w:t>
      </w:r>
      <w:r w:rsidRPr="004A5562">
        <w:rPr>
          <w:rFonts w:asciiTheme="minorHAnsi" w:hAnsiTheme="minorHAnsi"/>
          <w:lang w:val="it-IT"/>
        </w:rPr>
        <w:t>soci:</w:t>
      </w:r>
      <w:r w:rsidRPr="004A5562">
        <w:rPr>
          <w:rFonts w:asciiTheme="minorHAnsi" w:hAnsiTheme="minorHAnsi"/>
          <w:spacing w:val="-5"/>
          <w:lang w:val="it-IT"/>
        </w:rPr>
        <w:t xml:space="preserve"> </w:t>
      </w:r>
      <w:r w:rsidRPr="004A5562">
        <w:rPr>
          <w:rFonts w:asciiTheme="minorHAnsi" w:hAnsiTheme="minorHAnsi"/>
          <w:lang w:val="it-IT"/>
        </w:rPr>
        <w:t>€</w:t>
      </w:r>
      <w:r w:rsidRPr="004A5562">
        <w:rPr>
          <w:rFonts w:asciiTheme="minorHAnsi" w:hAnsiTheme="minorHAnsi"/>
          <w:spacing w:val="-4"/>
          <w:lang w:val="it-IT"/>
        </w:rPr>
        <w:t xml:space="preserve"> </w:t>
      </w:r>
      <w:r w:rsidRPr="004A5562">
        <w:rPr>
          <w:rFonts w:asciiTheme="minorHAnsi" w:hAnsiTheme="minorHAnsi"/>
          <w:lang w:val="it-IT"/>
        </w:rPr>
        <w:t>90</w:t>
      </w:r>
    </w:p>
    <w:p w:rsidR="004A5562" w:rsidRPr="004A5562" w:rsidRDefault="004A5562" w:rsidP="004A5562">
      <w:pPr>
        <w:rPr>
          <w:rFonts w:eastAsia="Arial" w:cs="Arial"/>
          <w:sz w:val="16"/>
          <w:szCs w:val="16"/>
          <w:lang w:val="it-IT"/>
        </w:rPr>
      </w:pPr>
    </w:p>
    <w:p w:rsidR="004A5562" w:rsidRPr="004A5562" w:rsidRDefault="004A5562" w:rsidP="00C44B1B">
      <w:pPr>
        <w:pStyle w:val="Heading1"/>
        <w:spacing w:line="228" w:lineRule="exact"/>
        <w:ind w:left="0"/>
        <w:jc w:val="both"/>
        <w:rPr>
          <w:rFonts w:asciiTheme="minorHAnsi" w:hAnsiTheme="minorHAnsi"/>
          <w:lang w:val="it-IT"/>
        </w:rPr>
      </w:pPr>
      <w:r w:rsidRPr="00C44B1B">
        <w:rPr>
          <w:rFonts w:asciiTheme="minorHAnsi" w:hAnsiTheme="minorHAnsi"/>
          <w:color w:val="0033CC"/>
          <w:lang w:val="it-IT"/>
        </w:rPr>
        <w:t>RICONOSCIMENTI</w:t>
      </w:r>
      <w:r w:rsidR="00C44B1B">
        <w:rPr>
          <w:rFonts w:asciiTheme="minorHAnsi" w:hAnsiTheme="minorHAnsi"/>
          <w:color w:val="0033CC"/>
          <w:lang w:val="it-IT"/>
        </w:rPr>
        <w:t xml:space="preserve"> .</w:t>
      </w:r>
      <w:r w:rsidR="00C44B1B" w:rsidRPr="00C44B1B">
        <w:rPr>
          <w:rFonts w:asciiTheme="minorHAnsi" w:hAnsiTheme="minorHAnsi"/>
          <w:b w:val="0"/>
          <w:color w:val="0033CC"/>
          <w:lang w:val="it-IT"/>
        </w:rPr>
        <w:t xml:space="preserve"> </w:t>
      </w:r>
      <w:r w:rsidRPr="00C44B1B">
        <w:rPr>
          <w:rFonts w:asciiTheme="minorHAnsi" w:hAnsiTheme="minorHAnsi"/>
          <w:b w:val="0"/>
          <w:lang w:val="it-IT"/>
        </w:rPr>
        <w:t xml:space="preserve">Si rilascia attestato per 30 ore. Il MCE è associazione professionale riconosciuta dal MIUR quale soggetto qualificato per la formazione del personale ai sensi del DM 177/2000 e D.M. 5.7.2005 </w:t>
      </w:r>
      <w:proofErr w:type="spellStart"/>
      <w:r w:rsidRPr="00C44B1B">
        <w:rPr>
          <w:rFonts w:asciiTheme="minorHAnsi" w:hAnsiTheme="minorHAnsi"/>
          <w:b w:val="0"/>
          <w:lang w:val="it-IT"/>
        </w:rPr>
        <w:t>prot</w:t>
      </w:r>
      <w:proofErr w:type="spellEnd"/>
      <w:r w:rsidRPr="00C44B1B">
        <w:rPr>
          <w:rFonts w:asciiTheme="minorHAnsi" w:hAnsiTheme="minorHAnsi"/>
          <w:b w:val="0"/>
          <w:lang w:val="it-IT"/>
        </w:rPr>
        <w:t>. 1224. Per gli studenti Il corso può essere riconosciuto quale attività formativa dalle</w:t>
      </w:r>
      <w:r w:rsidRPr="00C44B1B">
        <w:rPr>
          <w:rFonts w:asciiTheme="minorHAnsi" w:hAnsiTheme="minorHAnsi"/>
          <w:b w:val="0"/>
          <w:spacing w:val="-26"/>
          <w:lang w:val="it-IT"/>
        </w:rPr>
        <w:t xml:space="preserve"> </w:t>
      </w:r>
      <w:r w:rsidRPr="00C44B1B">
        <w:rPr>
          <w:rFonts w:asciiTheme="minorHAnsi" w:hAnsiTheme="minorHAnsi"/>
          <w:b w:val="0"/>
          <w:lang w:val="it-IT"/>
        </w:rPr>
        <w:t>Università</w:t>
      </w:r>
      <w:r w:rsidRPr="004A5562">
        <w:rPr>
          <w:rFonts w:asciiTheme="minorHAnsi" w:hAnsiTheme="minorHAnsi"/>
          <w:lang w:val="it-IT"/>
        </w:rPr>
        <w:t>.</w:t>
      </w:r>
      <w:r>
        <w:rPr>
          <w:rFonts w:asciiTheme="minorHAnsi" w:hAnsiTheme="minorHAnsi"/>
          <w:lang w:val="it-IT"/>
        </w:rPr>
        <w:t xml:space="preserve"> </w:t>
      </w:r>
      <w:r w:rsidRPr="004A5562">
        <w:rPr>
          <w:rFonts w:asciiTheme="minorHAnsi" w:hAnsiTheme="minorHAnsi"/>
          <w:color w:val="C00000"/>
          <w:lang w:val="it-IT"/>
        </w:rPr>
        <w:t>Si</w:t>
      </w:r>
      <w:r w:rsidRPr="004A5562">
        <w:rPr>
          <w:rFonts w:asciiTheme="minorHAnsi" w:hAnsiTheme="minorHAnsi"/>
          <w:color w:val="C00000"/>
          <w:spacing w:val="-8"/>
          <w:lang w:val="it-IT"/>
        </w:rPr>
        <w:t xml:space="preserve"> </w:t>
      </w:r>
      <w:r w:rsidRPr="004A5562">
        <w:rPr>
          <w:rFonts w:asciiTheme="minorHAnsi" w:hAnsiTheme="minorHAnsi"/>
          <w:color w:val="C00000"/>
          <w:lang w:val="it-IT"/>
        </w:rPr>
        <w:t>rilascia</w:t>
      </w:r>
      <w:r w:rsidRPr="004A5562">
        <w:rPr>
          <w:rFonts w:asciiTheme="minorHAnsi" w:hAnsiTheme="minorHAnsi"/>
          <w:color w:val="C00000"/>
          <w:spacing w:val="-6"/>
          <w:lang w:val="it-IT"/>
        </w:rPr>
        <w:t xml:space="preserve"> </w:t>
      </w:r>
      <w:r w:rsidRPr="004A5562">
        <w:rPr>
          <w:rFonts w:asciiTheme="minorHAnsi" w:hAnsiTheme="minorHAnsi"/>
          <w:color w:val="C00000"/>
          <w:lang w:val="it-IT"/>
        </w:rPr>
        <w:t>ricevuta</w:t>
      </w:r>
      <w:r w:rsidRPr="004A5562">
        <w:rPr>
          <w:rFonts w:asciiTheme="minorHAnsi" w:hAnsiTheme="minorHAnsi"/>
          <w:color w:val="C00000"/>
          <w:spacing w:val="-6"/>
          <w:lang w:val="it-IT"/>
        </w:rPr>
        <w:t xml:space="preserve"> </w:t>
      </w:r>
      <w:r w:rsidRPr="004A5562">
        <w:rPr>
          <w:rFonts w:asciiTheme="minorHAnsi" w:hAnsiTheme="minorHAnsi"/>
          <w:color w:val="C00000"/>
          <w:lang w:val="it-IT"/>
        </w:rPr>
        <w:t>valida</w:t>
      </w:r>
      <w:r w:rsidRPr="004A5562">
        <w:rPr>
          <w:rFonts w:asciiTheme="minorHAnsi" w:hAnsiTheme="minorHAnsi"/>
          <w:color w:val="C00000"/>
          <w:spacing w:val="-6"/>
          <w:lang w:val="it-IT"/>
        </w:rPr>
        <w:t xml:space="preserve"> </w:t>
      </w:r>
      <w:r w:rsidRPr="004A5562">
        <w:rPr>
          <w:rFonts w:asciiTheme="minorHAnsi" w:hAnsiTheme="minorHAnsi"/>
          <w:color w:val="C00000"/>
          <w:lang w:val="it-IT"/>
        </w:rPr>
        <w:t>ai</w:t>
      </w:r>
      <w:r w:rsidRPr="004A5562">
        <w:rPr>
          <w:rFonts w:asciiTheme="minorHAnsi" w:hAnsiTheme="minorHAnsi"/>
          <w:color w:val="C00000"/>
          <w:spacing w:val="-8"/>
          <w:lang w:val="it-IT"/>
        </w:rPr>
        <w:t xml:space="preserve"> </w:t>
      </w:r>
      <w:r w:rsidRPr="004A5562">
        <w:rPr>
          <w:rFonts w:asciiTheme="minorHAnsi" w:hAnsiTheme="minorHAnsi"/>
          <w:color w:val="C00000"/>
          <w:lang w:val="it-IT"/>
        </w:rPr>
        <w:t>fini</w:t>
      </w:r>
      <w:r w:rsidRPr="004A5562">
        <w:rPr>
          <w:rFonts w:asciiTheme="minorHAnsi" w:hAnsiTheme="minorHAnsi"/>
          <w:color w:val="C00000"/>
          <w:spacing w:val="-8"/>
          <w:lang w:val="it-IT"/>
        </w:rPr>
        <w:t xml:space="preserve"> </w:t>
      </w:r>
      <w:r w:rsidRPr="004A5562">
        <w:rPr>
          <w:rFonts w:asciiTheme="minorHAnsi" w:hAnsiTheme="minorHAnsi"/>
          <w:color w:val="C00000"/>
          <w:lang w:val="it-IT"/>
        </w:rPr>
        <w:t>del</w:t>
      </w:r>
      <w:r w:rsidRPr="004A5562">
        <w:rPr>
          <w:rFonts w:asciiTheme="minorHAnsi" w:hAnsiTheme="minorHAnsi"/>
          <w:color w:val="C00000"/>
          <w:spacing w:val="-7"/>
          <w:lang w:val="it-IT"/>
        </w:rPr>
        <w:t xml:space="preserve"> </w:t>
      </w:r>
      <w:r w:rsidRPr="004A5562">
        <w:rPr>
          <w:rFonts w:asciiTheme="minorHAnsi" w:hAnsiTheme="minorHAnsi"/>
          <w:color w:val="C00000"/>
          <w:lang w:val="it-IT"/>
        </w:rPr>
        <w:t>Bonus</w:t>
      </w:r>
      <w:r w:rsidRPr="004A5562">
        <w:rPr>
          <w:rFonts w:asciiTheme="minorHAnsi" w:hAnsiTheme="minorHAnsi"/>
          <w:color w:val="C00000"/>
          <w:spacing w:val="-5"/>
          <w:lang w:val="it-IT"/>
        </w:rPr>
        <w:t xml:space="preserve"> </w:t>
      </w:r>
      <w:r w:rsidRPr="004A5562">
        <w:rPr>
          <w:rFonts w:asciiTheme="minorHAnsi" w:hAnsiTheme="minorHAnsi"/>
          <w:color w:val="C00000"/>
          <w:lang w:val="it-IT"/>
        </w:rPr>
        <w:t>scuola</w:t>
      </w:r>
    </w:p>
    <w:p w:rsidR="004A5562" w:rsidRPr="004A5562" w:rsidRDefault="004A5562" w:rsidP="004A5562">
      <w:pPr>
        <w:rPr>
          <w:rFonts w:eastAsia="Arial" w:cs="Arial"/>
          <w:sz w:val="20"/>
          <w:szCs w:val="20"/>
          <w:lang w:val="it-IT"/>
        </w:rPr>
      </w:pPr>
    </w:p>
    <w:p w:rsidR="0055667B" w:rsidRPr="004A5562" w:rsidRDefault="004A5562" w:rsidP="00C44B1B">
      <w:pPr>
        <w:pStyle w:val="Heading1"/>
        <w:spacing w:line="227" w:lineRule="exact"/>
        <w:ind w:left="0"/>
        <w:jc w:val="both"/>
        <w:rPr>
          <w:rFonts w:asciiTheme="minorHAnsi" w:hAnsiTheme="minorHAnsi" w:cs="Arial"/>
          <w:lang w:val="it-IT"/>
        </w:rPr>
      </w:pPr>
      <w:r w:rsidRPr="00C44B1B">
        <w:rPr>
          <w:rFonts w:asciiTheme="minorHAnsi" w:hAnsiTheme="minorHAnsi"/>
          <w:color w:val="0033CC"/>
          <w:lang w:val="it-IT"/>
        </w:rPr>
        <w:t>ALLOGGIO</w:t>
      </w:r>
      <w:r w:rsidR="00C44B1B">
        <w:rPr>
          <w:rFonts w:asciiTheme="minorHAnsi" w:hAnsiTheme="minorHAnsi"/>
          <w:color w:val="0033CC"/>
          <w:lang w:val="it-IT"/>
        </w:rPr>
        <w:t xml:space="preserve">. </w:t>
      </w:r>
      <w:r w:rsidRPr="00C44B1B">
        <w:rPr>
          <w:rFonts w:asciiTheme="minorHAnsi" w:hAnsiTheme="minorHAnsi"/>
          <w:b w:val="0"/>
          <w:lang w:val="it-IT"/>
        </w:rPr>
        <w:t>Il pernottamento è a cura dei singoli partecipanti. Per prenotazioni alberghiere a tariffe agevolate dedicate all'evento</w:t>
      </w:r>
      <w:r w:rsidRPr="00C44B1B">
        <w:rPr>
          <w:rFonts w:asciiTheme="minorHAnsi" w:hAnsiTheme="minorHAnsi"/>
          <w:b w:val="0"/>
          <w:spacing w:val="-10"/>
          <w:lang w:val="it-IT"/>
        </w:rPr>
        <w:t xml:space="preserve"> </w:t>
      </w:r>
      <w:r w:rsidRPr="00C44B1B">
        <w:rPr>
          <w:rFonts w:asciiTheme="minorHAnsi" w:hAnsiTheme="minorHAnsi"/>
          <w:b w:val="0"/>
          <w:lang w:val="it-IT"/>
        </w:rPr>
        <w:t>rivolgersi</w:t>
      </w:r>
      <w:r w:rsidRPr="00C44B1B">
        <w:rPr>
          <w:rFonts w:asciiTheme="minorHAnsi" w:hAnsiTheme="minorHAnsi"/>
          <w:b w:val="0"/>
          <w:spacing w:val="-11"/>
          <w:lang w:val="it-IT"/>
        </w:rPr>
        <w:t xml:space="preserve"> </w:t>
      </w:r>
      <w:r w:rsidRPr="00C44B1B">
        <w:rPr>
          <w:rFonts w:asciiTheme="minorHAnsi" w:hAnsiTheme="minorHAnsi"/>
          <w:b w:val="0"/>
          <w:lang w:val="it-IT"/>
        </w:rPr>
        <w:t>a</w:t>
      </w:r>
      <w:r w:rsidRPr="00C44B1B">
        <w:rPr>
          <w:rFonts w:asciiTheme="minorHAnsi" w:hAnsiTheme="minorHAnsi"/>
          <w:b w:val="0"/>
          <w:spacing w:val="-11"/>
          <w:lang w:val="it-IT"/>
        </w:rPr>
        <w:t xml:space="preserve"> </w:t>
      </w:r>
      <w:r w:rsidRPr="00C44B1B">
        <w:rPr>
          <w:rFonts w:asciiTheme="minorHAnsi" w:hAnsiTheme="minorHAnsi"/>
          <w:b w:val="0"/>
          <w:lang w:val="it-IT"/>
        </w:rPr>
        <w:t>Convention</w:t>
      </w:r>
      <w:r w:rsidRPr="00C44B1B">
        <w:rPr>
          <w:rFonts w:asciiTheme="minorHAnsi" w:hAnsiTheme="minorHAnsi"/>
          <w:b w:val="0"/>
          <w:spacing w:val="-10"/>
          <w:lang w:val="it-IT"/>
        </w:rPr>
        <w:t xml:space="preserve"> </w:t>
      </w:r>
      <w:r w:rsidRPr="00C44B1B">
        <w:rPr>
          <w:rFonts w:asciiTheme="minorHAnsi" w:hAnsiTheme="minorHAnsi"/>
          <w:b w:val="0"/>
          <w:lang w:val="it-IT"/>
        </w:rPr>
        <w:t>Bureau</w:t>
      </w:r>
      <w:r w:rsidRPr="00C44B1B">
        <w:rPr>
          <w:rFonts w:asciiTheme="minorHAnsi" w:hAnsiTheme="minorHAnsi"/>
          <w:b w:val="0"/>
          <w:spacing w:val="-10"/>
          <w:lang w:val="it-IT"/>
        </w:rPr>
        <w:t xml:space="preserve"> </w:t>
      </w:r>
      <w:r w:rsidRPr="00C44B1B">
        <w:rPr>
          <w:rFonts w:asciiTheme="minorHAnsi" w:hAnsiTheme="minorHAnsi"/>
          <w:b w:val="0"/>
          <w:lang w:val="it-IT"/>
        </w:rPr>
        <w:t xml:space="preserve">Genova. </w:t>
      </w:r>
      <w:r w:rsidRPr="00C44B1B">
        <w:rPr>
          <w:rFonts w:asciiTheme="minorHAnsi" w:hAnsiTheme="minorHAnsi"/>
          <w:b w:val="0"/>
          <w:color w:val="0033CC"/>
          <w:spacing w:val="-7"/>
          <w:lang w:val="it-IT"/>
        </w:rPr>
        <w:t xml:space="preserve">Tel: </w:t>
      </w:r>
      <w:r w:rsidRPr="00C44B1B">
        <w:rPr>
          <w:rFonts w:asciiTheme="minorHAnsi" w:hAnsiTheme="minorHAnsi"/>
          <w:b w:val="0"/>
          <w:color w:val="0033CC"/>
          <w:lang w:val="it-IT"/>
        </w:rPr>
        <w:t xml:space="preserve">010-5761975 </w:t>
      </w:r>
      <w:hyperlink r:id="rId6">
        <w:r w:rsidRPr="00C44B1B">
          <w:rPr>
            <w:rFonts w:asciiTheme="minorHAnsi" w:hAnsiTheme="minorHAnsi"/>
            <w:b w:val="0"/>
            <w:color w:val="0033CC"/>
            <w:lang w:val="it-IT"/>
          </w:rPr>
          <w:t>info@cbgenova.it</w:t>
        </w:r>
      </w:hyperlink>
      <w:r w:rsidRPr="00C44B1B">
        <w:rPr>
          <w:rFonts w:asciiTheme="minorHAnsi" w:hAnsiTheme="minorHAnsi"/>
          <w:b w:val="0"/>
          <w:color w:val="0033CC"/>
          <w:lang w:val="it-IT"/>
        </w:rPr>
        <w:t xml:space="preserve"> </w:t>
      </w:r>
      <w:hyperlink r:id="rId7">
        <w:r w:rsidRPr="00C44B1B">
          <w:rPr>
            <w:rFonts w:asciiTheme="minorHAnsi" w:hAnsiTheme="minorHAnsi"/>
            <w:b w:val="0"/>
            <w:color w:val="0033CC"/>
            <w:lang w:val="it-IT"/>
          </w:rPr>
          <w:t>www.cbgenova.it</w:t>
        </w:r>
      </w:hyperlink>
      <w:r w:rsidRPr="00C44B1B">
        <w:rPr>
          <w:rFonts w:asciiTheme="minorHAnsi" w:hAnsiTheme="minorHAnsi"/>
          <w:b w:val="0"/>
          <w:color w:val="006A6A"/>
          <w:lang w:val="it-IT"/>
        </w:rPr>
        <w:t xml:space="preserve">  </w:t>
      </w:r>
      <w:r w:rsidRPr="00C44B1B">
        <w:rPr>
          <w:rFonts w:asciiTheme="minorHAnsi" w:hAnsiTheme="minorHAnsi"/>
          <w:b w:val="0"/>
          <w:lang w:val="it-IT"/>
        </w:rPr>
        <w:t>Si</w:t>
      </w:r>
      <w:r w:rsidRPr="00C44B1B">
        <w:rPr>
          <w:rFonts w:asciiTheme="minorHAnsi" w:hAnsiTheme="minorHAnsi"/>
          <w:b w:val="0"/>
          <w:spacing w:val="-11"/>
          <w:lang w:val="it-IT"/>
        </w:rPr>
        <w:t xml:space="preserve"> </w:t>
      </w:r>
      <w:r w:rsidRPr="00C44B1B">
        <w:rPr>
          <w:rFonts w:asciiTheme="minorHAnsi" w:hAnsiTheme="minorHAnsi"/>
          <w:b w:val="0"/>
          <w:lang w:val="it-IT"/>
        </w:rPr>
        <w:t>consiglia</w:t>
      </w:r>
      <w:r w:rsidRPr="00C44B1B">
        <w:rPr>
          <w:rFonts w:asciiTheme="minorHAnsi" w:hAnsiTheme="minorHAnsi"/>
          <w:b w:val="0"/>
          <w:spacing w:val="-9"/>
          <w:lang w:val="it-IT"/>
        </w:rPr>
        <w:t xml:space="preserve"> </w:t>
      </w:r>
      <w:r w:rsidRPr="00C44B1B">
        <w:rPr>
          <w:rFonts w:asciiTheme="minorHAnsi" w:hAnsiTheme="minorHAnsi"/>
          <w:b w:val="0"/>
          <w:lang w:val="it-IT"/>
        </w:rPr>
        <w:t>di</w:t>
      </w:r>
      <w:r w:rsidRPr="00C44B1B">
        <w:rPr>
          <w:rFonts w:asciiTheme="minorHAnsi" w:hAnsiTheme="minorHAnsi"/>
          <w:b w:val="0"/>
          <w:spacing w:val="-10"/>
          <w:lang w:val="it-IT"/>
        </w:rPr>
        <w:t xml:space="preserve"> </w:t>
      </w:r>
      <w:r w:rsidRPr="00C44B1B">
        <w:rPr>
          <w:rFonts w:asciiTheme="minorHAnsi" w:hAnsiTheme="minorHAnsi"/>
          <w:b w:val="0"/>
          <w:lang w:val="it-IT"/>
        </w:rPr>
        <w:t>prenotare</w:t>
      </w:r>
      <w:r w:rsidRPr="00C44B1B">
        <w:rPr>
          <w:rFonts w:asciiTheme="minorHAnsi" w:hAnsiTheme="minorHAnsi"/>
          <w:b w:val="0"/>
          <w:spacing w:val="-9"/>
          <w:lang w:val="it-IT"/>
        </w:rPr>
        <w:t xml:space="preserve"> </w:t>
      </w:r>
      <w:r w:rsidRPr="00C44B1B">
        <w:rPr>
          <w:rFonts w:asciiTheme="minorHAnsi" w:hAnsiTheme="minorHAnsi"/>
          <w:b w:val="0"/>
          <w:lang w:val="it-IT"/>
        </w:rPr>
        <w:t>l'alloggio</w:t>
      </w:r>
      <w:r w:rsidRPr="00C44B1B">
        <w:rPr>
          <w:rFonts w:asciiTheme="minorHAnsi" w:hAnsiTheme="minorHAnsi"/>
          <w:b w:val="0"/>
          <w:spacing w:val="-9"/>
          <w:lang w:val="it-IT"/>
        </w:rPr>
        <w:t xml:space="preserve"> </w:t>
      </w:r>
      <w:r w:rsidRPr="00C44B1B">
        <w:rPr>
          <w:rFonts w:asciiTheme="minorHAnsi" w:hAnsiTheme="minorHAnsi"/>
          <w:b w:val="0"/>
          <w:lang w:val="it-IT"/>
        </w:rPr>
        <w:t>per</w:t>
      </w:r>
      <w:r w:rsidRPr="00C44B1B">
        <w:rPr>
          <w:rFonts w:asciiTheme="minorHAnsi" w:hAnsiTheme="minorHAnsi"/>
          <w:b w:val="0"/>
          <w:spacing w:val="-8"/>
          <w:lang w:val="it-IT"/>
        </w:rPr>
        <w:t xml:space="preserve"> </w:t>
      </w:r>
      <w:r w:rsidRPr="00C44B1B">
        <w:rPr>
          <w:rFonts w:asciiTheme="minorHAnsi" w:hAnsiTheme="minorHAnsi"/>
          <w:b w:val="0"/>
          <w:lang w:val="it-IT"/>
        </w:rPr>
        <w:t>tempo</w:t>
      </w:r>
    </w:p>
    <w:p w:rsidR="0055667B" w:rsidRPr="0055667B" w:rsidRDefault="0055667B" w:rsidP="0055667B">
      <w:pPr>
        <w:spacing w:line="219" w:lineRule="exact"/>
        <w:jc w:val="both"/>
        <w:rPr>
          <w:rFonts w:eastAsia="Arial" w:cs="Arial"/>
          <w:color w:val="FF0000"/>
          <w:sz w:val="20"/>
          <w:szCs w:val="20"/>
          <w:lang w:val="it-IT"/>
        </w:rPr>
      </w:pPr>
    </w:p>
    <w:p w:rsidR="00C44B1B" w:rsidRPr="004A5562" w:rsidRDefault="00C44B1B" w:rsidP="00C44B1B">
      <w:pPr>
        <w:shd w:val="clear" w:color="auto" w:fill="66FFCC"/>
        <w:spacing w:before="130"/>
        <w:ind w:right="1"/>
        <w:jc w:val="center"/>
        <w:rPr>
          <w:rFonts w:eastAsia="Arial" w:cs="Arial"/>
          <w:sz w:val="24"/>
          <w:szCs w:val="24"/>
          <w:lang w:val="it-IT"/>
        </w:rPr>
      </w:pPr>
      <w:r w:rsidRPr="004A5562">
        <w:rPr>
          <w:b/>
          <w:sz w:val="24"/>
          <w:lang w:val="it-IT"/>
        </w:rPr>
        <w:t xml:space="preserve">DOMANDA </w:t>
      </w:r>
      <w:proofErr w:type="spellStart"/>
      <w:r w:rsidRPr="004A5562">
        <w:rPr>
          <w:b/>
          <w:sz w:val="24"/>
          <w:lang w:val="it-IT"/>
        </w:rPr>
        <w:t>DI</w:t>
      </w:r>
      <w:proofErr w:type="spellEnd"/>
      <w:r w:rsidRPr="004A5562">
        <w:rPr>
          <w:b/>
          <w:spacing w:val="-6"/>
          <w:sz w:val="24"/>
          <w:lang w:val="it-IT"/>
        </w:rPr>
        <w:t xml:space="preserve"> </w:t>
      </w:r>
      <w:r w:rsidRPr="004A5562">
        <w:rPr>
          <w:b/>
          <w:spacing w:val="-4"/>
          <w:sz w:val="24"/>
          <w:lang w:val="it-IT"/>
        </w:rPr>
        <w:t>PARTECIPAZIONE</w:t>
      </w:r>
      <w:r w:rsidRPr="004A5562">
        <w:rPr>
          <w:i/>
          <w:sz w:val="20"/>
          <w:lang w:val="it-IT"/>
        </w:rPr>
        <w:t xml:space="preserve"> SOTTOSOPRA,</w:t>
      </w:r>
      <w:r w:rsidRPr="004A5562">
        <w:rPr>
          <w:i/>
          <w:spacing w:val="-10"/>
          <w:sz w:val="20"/>
          <w:lang w:val="it-IT"/>
        </w:rPr>
        <w:t xml:space="preserve"> </w:t>
      </w:r>
      <w:r w:rsidRPr="004A5562">
        <w:rPr>
          <w:i/>
          <w:spacing w:val="-3"/>
          <w:sz w:val="20"/>
          <w:lang w:val="it-IT"/>
        </w:rPr>
        <w:t>GENOVA</w:t>
      </w:r>
      <w:r w:rsidRPr="004A5562">
        <w:rPr>
          <w:i/>
          <w:spacing w:val="-19"/>
          <w:sz w:val="20"/>
          <w:lang w:val="it-IT"/>
        </w:rPr>
        <w:t xml:space="preserve"> </w:t>
      </w:r>
      <w:r w:rsidRPr="004A5562">
        <w:rPr>
          <w:i/>
          <w:sz w:val="20"/>
          <w:lang w:val="it-IT"/>
        </w:rPr>
        <w:t>5-8</w:t>
      </w:r>
      <w:r w:rsidRPr="004A5562">
        <w:rPr>
          <w:i/>
          <w:spacing w:val="-9"/>
          <w:sz w:val="20"/>
          <w:lang w:val="it-IT"/>
        </w:rPr>
        <w:t xml:space="preserve"> </w:t>
      </w:r>
      <w:r w:rsidRPr="004A5562">
        <w:rPr>
          <w:i/>
          <w:sz w:val="20"/>
          <w:lang w:val="it-IT"/>
        </w:rPr>
        <w:t>luglio</w:t>
      </w:r>
      <w:r w:rsidRPr="004A5562">
        <w:rPr>
          <w:i/>
          <w:spacing w:val="-9"/>
          <w:sz w:val="20"/>
          <w:lang w:val="it-IT"/>
        </w:rPr>
        <w:t xml:space="preserve"> </w:t>
      </w:r>
      <w:r w:rsidRPr="004A5562">
        <w:rPr>
          <w:i/>
          <w:sz w:val="20"/>
          <w:lang w:val="it-IT"/>
        </w:rPr>
        <w:t>2016</w:t>
      </w:r>
    </w:p>
    <w:p w:rsidR="00E92356" w:rsidRDefault="004A5562" w:rsidP="00C44B1B">
      <w:pPr>
        <w:ind w:left="1"/>
        <w:jc w:val="center"/>
        <w:rPr>
          <w:i/>
          <w:sz w:val="20"/>
          <w:lang w:val="it-IT"/>
        </w:rPr>
      </w:pPr>
      <w:r w:rsidRPr="004A5562">
        <w:rPr>
          <w:lang w:val="it-IT"/>
        </w:rPr>
        <w:t>Compilare la domanda di</w:t>
      </w:r>
      <w:r w:rsidRPr="004A5562">
        <w:rPr>
          <w:spacing w:val="-3"/>
          <w:lang w:val="it-IT"/>
        </w:rPr>
        <w:t xml:space="preserve"> </w:t>
      </w:r>
      <w:r w:rsidRPr="004A5562">
        <w:rPr>
          <w:lang w:val="it-IT"/>
        </w:rPr>
        <w:t xml:space="preserve">partecipazione e inviare via e-mail a </w:t>
      </w:r>
      <w:hyperlink r:id="rId8">
        <w:r w:rsidRPr="004A5562">
          <w:rPr>
            <w:color w:val="0033CC"/>
            <w:lang w:val="it-IT"/>
          </w:rPr>
          <w:t>mce-ve@virgilio.it</w:t>
        </w:r>
      </w:hyperlink>
      <w:r w:rsidRPr="004A5562">
        <w:rPr>
          <w:color w:val="006A6A"/>
          <w:lang w:val="it-IT"/>
        </w:rPr>
        <w:t xml:space="preserve"> </w:t>
      </w:r>
      <w:r w:rsidRPr="004A5562">
        <w:rPr>
          <w:lang w:val="it-IT"/>
        </w:rPr>
        <w:t xml:space="preserve">oppure via posta a MCE Venezia, via G. </w:t>
      </w:r>
      <w:proofErr w:type="spellStart"/>
      <w:r w:rsidRPr="004A5562">
        <w:rPr>
          <w:lang w:val="it-IT"/>
        </w:rPr>
        <w:t>Ciardi</w:t>
      </w:r>
      <w:proofErr w:type="spellEnd"/>
      <w:r w:rsidRPr="004A5562">
        <w:rPr>
          <w:lang w:val="it-IT"/>
        </w:rPr>
        <w:t>, 41- 30174 Mestre</w:t>
      </w:r>
      <w:r w:rsidRPr="004A5562">
        <w:rPr>
          <w:spacing w:val="-14"/>
          <w:lang w:val="it-IT"/>
        </w:rPr>
        <w:t xml:space="preserve"> </w:t>
      </w:r>
      <w:r w:rsidRPr="004A5562">
        <w:rPr>
          <w:lang w:val="it-IT"/>
        </w:rPr>
        <w:t>Venezia</w:t>
      </w:r>
      <w:r w:rsidRPr="004A5562">
        <w:rPr>
          <w:i/>
          <w:sz w:val="20"/>
          <w:lang w:val="it-IT"/>
        </w:rPr>
        <w:t xml:space="preserve"> </w:t>
      </w:r>
      <w:r w:rsidR="00C44B1B">
        <w:rPr>
          <w:i/>
          <w:sz w:val="20"/>
          <w:lang w:val="it-IT"/>
        </w:rPr>
        <w:t xml:space="preserve">. </w:t>
      </w:r>
      <w:r w:rsidR="00E92356" w:rsidRPr="00E84552">
        <w:rPr>
          <w:rFonts w:ascii="Arial"/>
          <w:i/>
          <w:sz w:val="20"/>
          <w:lang w:val="it-IT"/>
        </w:rPr>
        <w:t>Le</w:t>
      </w:r>
      <w:r w:rsidR="00E92356" w:rsidRPr="00E84552">
        <w:rPr>
          <w:rFonts w:ascii="Arial"/>
          <w:i/>
          <w:spacing w:val="-6"/>
          <w:sz w:val="20"/>
          <w:lang w:val="it-IT"/>
        </w:rPr>
        <w:t xml:space="preserve"> </w:t>
      </w:r>
      <w:r w:rsidR="00E92356" w:rsidRPr="00E84552">
        <w:rPr>
          <w:rFonts w:ascii="Arial"/>
          <w:i/>
          <w:sz w:val="20"/>
          <w:lang w:val="it-IT"/>
        </w:rPr>
        <w:t>iscrizioni</w:t>
      </w:r>
      <w:r w:rsidR="00E92356" w:rsidRPr="00E84552">
        <w:rPr>
          <w:rFonts w:ascii="Arial"/>
          <w:i/>
          <w:spacing w:val="-6"/>
          <w:sz w:val="20"/>
          <w:lang w:val="it-IT"/>
        </w:rPr>
        <w:t xml:space="preserve"> </w:t>
      </w:r>
      <w:r w:rsidR="00E92356" w:rsidRPr="00E84552">
        <w:rPr>
          <w:rFonts w:ascii="Arial"/>
          <w:i/>
          <w:sz w:val="20"/>
          <w:lang w:val="it-IT"/>
        </w:rPr>
        <w:t>verranno</w:t>
      </w:r>
      <w:r w:rsidR="00E92356" w:rsidRPr="00E84552">
        <w:rPr>
          <w:rFonts w:ascii="Arial"/>
          <w:i/>
          <w:spacing w:val="-6"/>
          <w:sz w:val="20"/>
          <w:lang w:val="it-IT"/>
        </w:rPr>
        <w:t xml:space="preserve"> </w:t>
      </w:r>
      <w:r w:rsidR="00E92356" w:rsidRPr="00E84552">
        <w:rPr>
          <w:rFonts w:ascii="Arial"/>
          <w:i/>
          <w:sz w:val="20"/>
          <w:lang w:val="it-IT"/>
        </w:rPr>
        <w:t>accettate</w:t>
      </w:r>
      <w:r w:rsidR="00E92356" w:rsidRPr="00E84552">
        <w:rPr>
          <w:rFonts w:ascii="Arial"/>
          <w:i/>
          <w:spacing w:val="-6"/>
          <w:sz w:val="20"/>
          <w:lang w:val="it-IT"/>
        </w:rPr>
        <w:t xml:space="preserve"> </w:t>
      </w:r>
      <w:r w:rsidR="00E92356" w:rsidRPr="00E84552">
        <w:rPr>
          <w:rFonts w:ascii="Arial"/>
          <w:i/>
          <w:sz w:val="20"/>
          <w:lang w:val="it-IT"/>
        </w:rPr>
        <w:t>in</w:t>
      </w:r>
      <w:r w:rsidR="00E92356" w:rsidRPr="00E84552">
        <w:rPr>
          <w:rFonts w:ascii="Arial"/>
          <w:i/>
          <w:spacing w:val="-6"/>
          <w:sz w:val="20"/>
          <w:lang w:val="it-IT"/>
        </w:rPr>
        <w:t xml:space="preserve"> </w:t>
      </w:r>
      <w:r w:rsidR="00E92356" w:rsidRPr="00E84552">
        <w:rPr>
          <w:rFonts w:ascii="Arial"/>
          <w:i/>
          <w:sz w:val="20"/>
          <w:lang w:val="it-IT"/>
        </w:rPr>
        <w:t>ordine</w:t>
      </w:r>
      <w:r w:rsidR="00E92356" w:rsidRPr="00E84552">
        <w:rPr>
          <w:rFonts w:ascii="Arial"/>
          <w:i/>
          <w:spacing w:val="-7"/>
          <w:sz w:val="20"/>
          <w:lang w:val="it-IT"/>
        </w:rPr>
        <w:t xml:space="preserve"> </w:t>
      </w:r>
      <w:r w:rsidR="00E92356" w:rsidRPr="00E84552">
        <w:rPr>
          <w:rFonts w:ascii="Arial"/>
          <w:i/>
          <w:sz w:val="20"/>
          <w:lang w:val="it-IT"/>
        </w:rPr>
        <w:t>di</w:t>
      </w:r>
      <w:r w:rsidR="00E92356" w:rsidRPr="00E84552">
        <w:rPr>
          <w:rFonts w:ascii="Arial"/>
          <w:i/>
          <w:spacing w:val="-6"/>
          <w:sz w:val="20"/>
          <w:lang w:val="it-IT"/>
        </w:rPr>
        <w:t xml:space="preserve"> </w:t>
      </w:r>
      <w:r w:rsidR="00E92356" w:rsidRPr="00E84552">
        <w:rPr>
          <w:rFonts w:ascii="Arial"/>
          <w:i/>
          <w:sz w:val="20"/>
          <w:lang w:val="it-IT"/>
        </w:rPr>
        <w:t>arrivo</w:t>
      </w:r>
      <w:r w:rsidR="00E92356" w:rsidRPr="00E84552">
        <w:rPr>
          <w:rFonts w:ascii="Arial"/>
          <w:i/>
          <w:spacing w:val="-6"/>
          <w:sz w:val="20"/>
          <w:lang w:val="it-IT"/>
        </w:rPr>
        <w:t xml:space="preserve"> </w:t>
      </w:r>
    </w:p>
    <w:p w:rsidR="004A5562" w:rsidRDefault="004A5562" w:rsidP="00C44B1B">
      <w:pPr>
        <w:spacing w:line="235" w:lineRule="auto"/>
        <w:ind w:left="142" w:right="65" w:firstLine="3"/>
        <w:jc w:val="center"/>
        <w:rPr>
          <w:rFonts w:eastAsia="Arial" w:cs="Arial"/>
          <w:color w:val="00007F"/>
          <w:sz w:val="20"/>
          <w:szCs w:val="20"/>
          <w:lang w:val="it-IT"/>
        </w:rPr>
      </w:pPr>
      <w:r w:rsidRPr="004A5562">
        <w:rPr>
          <w:noProof/>
          <w:sz w:val="20"/>
          <w:szCs w:val="20"/>
          <w:lang w:val="it-IT" w:eastAsia="it-IT"/>
        </w:rPr>
        <w:drawing>
          <wp:anchor distT="0" distB="0" distL="114300" distR="114300" simplePos="0" relativeHeight="251660288" behindDoc="0" locked="0" layoutInCell="1" allowOverlap="1">
            <wp:simplePos x="0" y="0"/>
            <wp:positionH relativeFrom="page">
              <wp:posOffset>7613650</wp:posOffset>
            </wp:positionH>
            <wp:positionV relativeFrom="paragraph">
              <wp:posOffset>-3578225</wp:posOffset>
            </wp:positionV>
            <wp:extent cx="2700020" cy="3467100"/>
            <wp:effectExtent l="19050" t="0" r="508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2700020" cy="3467100"/>
                    </a:xfrm>
                    <a:prstGeom prst="rect">
                      <a:avLst/>
                    </a:prstGeom>
                    <a:noFill/>
                  </pic:spPr>
                </pic:pic>
              </a:graphicData>
            </a:graphic>
          </wp:anchor>
        </w:drawing>
      </w:r>
      <w:r w:rsidRPr="004A5562">
        <w:rPr>
          <w:rFonts w:eastAsia="Arial" w:cs="Arial"/>
          <w:color w:val="00007F"/>
          <w:sz w:val="20"/>
          <w:szCs w:val="20"/>
          <w:lang w:val="it-IT"/>
        </w:rPr>
        <w:t xml:space="preserve">Per completare l'iscrizione è necessario versare un acconto di € 50 a </w:t>
      </w:r>
    </w:p>
    <w:p w:rsidR="004A5562" w:rsidRPr="0039031C" w:rsidRDefault="004A5562" w:rsidP="00C44B1B">
      <w:pPr>
        <w:spacing w:line="235" w:lineRule="auto"/>
        <w:ind w:left="142" w:right="65" w:firstLine="3"/>
        <w:jc w:val="center"/>
        <w:rPr>
          <w:rFonts w:eastAsia="Arial" w:cs="Arial"/>
          <w:b/>
          <w:color w:val="00007F"/>
          <w:spacing w:val="-4"/>
          <w:sz w:val="20"/>
          <w:szCs w:val="20"/>
        </w:rPr>
      </w:pPr>
      <w:r w:rsidRPr="004A5562">
        <w:rPr>
          <w:rFonts w:eastAsia="Arial" w:cs="Arial"/>
          <w:b/>
          <w:color w:val="00007F"/>
          <w:sz w:val="20"/>
          <w:szCs w:val="20"/>
        </w:rPr>
        <w:t xml:space="preserve">MCE </w:t>
      </w:r>
      <w:r w:rsidRPr="004A5562">
        <w:rPr>
          <w:rFonts w:eastAsia="Arial" w:cs="Arial"/>
          <w:b/>
          <w:color w:val="00007F"/>
          <w:spacing w:val="-4"/>
          <w:sz w:val="20"/>
          <w:szCs w:val="20"/>
        </w:rPr>
        <w:t xml:space="preserve">ITALIA  </w:t>
      </w:r>
      <w:r w:rsidRPr="004A5562">
        <w:rPr>
          <w:rFonts w:eastAsia="Arial" w:cs="Arial"/>
          <w:b/>
          <w:color w:val="00007F"/>
          <w:sz w:val="20"/>
          <w:szCs w:val="20"/>
        </w:rPr>
        <w:t>IBAN: IT70 J089 9002 0010 1301 0001</w:t>
      </w:r>
      <w:r w:rsidRPr="004A5562">
        <w:rPr>
          <w:rFonts w:eastAsia="Arial" w:cs="Arial"/>
          <w:b/>
          <w:color w:val="00007F"/>
          <w:spacing w:val="-6"/>
          <w:sz w:val="20"/>
          <w:szCs w:val="20"/>
        </w:rPr>
        <w:t xml:space="preserve"> </w:t>
      </w:r>
      <w:r w:rsidRPr="004A5562">
        <w:rPr>
          <w:rFonts w:eastAsia="Arial" w:cs="Arial"/>
          <w:b/>
          <w:color w:val="00007F"/>
          <w:sz w:val="20"/>
          <w:szCs w:val="20"/>
        </w:rPr>
        <w:t>693</w:t>
      </w:r>
    </w:p>
    <w:p w:rsidR="004A5562" w:rsidRPr="00E92356" w:rsidRDefault="004A5562" w:rsidP="0039031C">
      <w:pPr>
        <w:shd w:val="clear" w:color="auto" w:fill="66FFCC"/>
        <w:spacing w:before="3"/>
        <w:rPr>
          <w:rFonts w:eastAsia="Arial" w:cs="Arial"/>
          <w:sz w:val="20"/>
          <w:szCs w:val="20"/>
          <w:lang w:val="it-IT"/>
        </w:rPr>
      </w:pPr>
      <w:r w:rsidRPr="00E92356">
        <w:rPr>
          <w:sz w:val="20"/>
          <w:szCs w:val="20"/>
          <w:lang w:val="it-IT"/>
        </w:rPr>
        <w:t>Nome</w:t>
      </w:r>
      <w:r w:rsidRPr="00E92356">
        <w:rPr>
          <w:spacing w:val="-27"/>
          <w:sz w:val="20"/>
          <w:szCs w:val="20"/>
          <w:lang w:val="it-IT"/>
        </w:rPr>
        <w:t xml:space="preserve"> </w:t>
      </w:r>
      <w:r w:rsidRPr="00E92356">
        <w:rPr>
          <w:sz w:val="20"/>
          <w:szCs w:val="20"/>
          <w:lang w:val="it-IT"/>
        </w:rPr>
        <w:t>e</w:t>
      </w:r>
      <w:r w:rsidRPr="00E92356">
        <w:rPr>
          <w:spacing w:val="-27"/>
          <w:sz w:val="20"/>
          <w:szCs w:val="20"/>
          <w:lang w:val="it-IT"/>
        </w:rPr>
        <w:t xml:space="preserve"> </w:t>
      </w:r>
      <w:r w:rsidRPr="00E92356">
        <w:rPr>
          <w:sz w:val="20"/>
          <w:szCs w:val="20"/>
          <w:lang w:val="it-IT"/>
        </w:rPr>
        <w:t xml:space="preserve">cognome.................................................. </w:t>
      </w:r>
      <w:proofErr w:type="spellStart"/>
      <w:r w:rsidR="00E92356">
        <w:rPr>
          <w:sz w:val="20"/>
          <w:szCs w:val="20"/>
          <w:lang w:val="it-IT"/>
        </w:rPr>
        <w:t>……………………………………………………………</w:t>
      </w:r>
      <w:proofErr w:type="spellEnd"/>
      <w:r w:rsidR="00E92356">
        <w:rPr>
          <w:sz w:val="20"/>
          <w:szCs w:val="20"/>
          <w:lang w:val="it-IT"/>
        </w:rPr>
        <w:t>.</w:t>
      </w:r>
    </w:p>
    <w:p w:rsidR="004A5562" w:rsidRPr="00E92356" w:rsidRDefault="004A5562" w:rsidP="0039031C">
      <w:pPr>
        <w:pStyle w:val="Corpodeltesto"/>
        <w:shd w:val="clear" w:color="auto" w:fill="66FFCC"/>
        <w:ind w:left="0"/>
        <w:rPr>
          <w:rFonts w:asciiTheme="minorHAnsi" w:hAnsiTheme="minorHAnsi" w:cs="Arial"/>
          <w:lang w:val="it-IT"/>
        </w:rPr>
      </w:pPr>
      <w:r w:rsidRPr="00E92356">
        <w:rPr>
          <w:rFonts w:asciiTheme="minorHAnsi" w:hAnsiTheme="minorHAnsi"/>
          <w:lang w:val="it-IT"/>
        </w:rPr>
        <w:t>Indirizzo.................................................................</w:t>
      </w:r>
      <w:r w:rsidR="00E92356">
        <w:rPr>
          <w:rFonts w:asciiTheme="minorHAnsi" w:hAnsiTheme="minorHAnsi"/>
          <w:lang w:val="it-IT"/>
        </w:rPr>
        <w:t xml:space="preserve">  </w:t>
      </w:r>
      <w:proofErr w:type="spellStart"/>
      <w:r w:rsidRPr="00E92356">
        <w:rPr>
          <w:rFonts w:asciiTheme="minorHAnsi" w:hAnsiTheme="minorHAnsi"/>
          <w:spacing w:val="-1"/>
          <w:lang w:val="it-IT"/>
        </w:rPr>
        <w:t>Cap</w:t>
      </w:r>
      <w:proofErr w:type="spellEnd"/>
      <w:r w:rsidRPr="00E92356">
        <w:rPr>
          <w:rFonts w:asciiTheme="minorHAnsi" w:hAnsiTheme="minorHAnsi"/>
          <w:spacing w:val="-1"/>
          <w:lang w:val="it-IT"/>
        </w:rPr>
        <w:t>..............</w:t>
      </w:r>
      <w:r w:rsidRPr="00E92356">
        <w:rPr>
          <w:rFonts w:asciiTheme="minorHAnsi" w:hAnsiTheme="minorHAnsi"/>
          <w:spacing w:val="12"/>
          <w:lang w:val="it-IT"/>
        </w:rPr>
        <w:t xml:space="preserve"> </w:t>
      </w:r>
      <w:r w:rsidRPr="00E92356">
        <w:rPr>
          <w:rFonts w:asciiTheme="minorHAnsi" w:hAnsiTheme="minorHAnsi"/>
          <w:spacing w:val="-1"/>
          <w:lang w:val="it-IT"/>
        </w:rPr>
        <w:t>città................................................</w:t>
      </w:r>
    </w:p>
    <w:p w:rsidR="004A5562" w:rsidRPr="00E92356" w:rsidRDefault="004A5562" w:rsidP="0039031C">
      <w:pPr>
        <w:pStyle w:val="Corpodeltesto"/>
        <w:shd w:val="clear" w:color="auto" w:fill="66FFCC"/>
        <w:ind w:left="0"/>
        <w:rPr>
          <w:rFonts w:asciiTheme="minorHAnsi" w:hAnsiTheme="minorHAnsi"/>
          <w:lang w:val="it-IT"/>
        </w:rPr>
      </w:pPr>
      <w:r w:rsidRPr="00E92356">
        <w:rPr>
          <w:rFonts w:asciiTheme="minorHAnsi" w:hAnsiTheme="minorHAnsi"/>
          <w:lang w:val="it-IT"/>
        </w:rPr>
        <w:t>codice</w:t>
      </w:r>
      <w:r w:rsidRPr="00E92356">
        <w:rPr>
          <w:rFonts w:asciiTheme="minorHAnsi" w:hAnsiTheme="minorHAnsi"/>
          <w:spacing w:val="-28"/>
          <w:lang w:val="it-IT"/>
        </w:rPr>
        <w:t xml:space="preserve"> </w:t>
      </w:r>
      <w:r w:rsidRPr="00E92356">
        <w:rPr>
          <w:rFonts w:asciiTheme="minorHAnsi" w:hAnsiTheme="minorHAnsi"/>
          <w:lang w:val="it-IT"/>
        </w:rPr>
        <w:t>fiscale</w:t>
      </w:r>
      <w:r w:rsidRPr="00E92356">
        <w:rPr>
          <w:rFonts w:asciiTheme="minorHAnsi" w:hAnsiTheme="minorHAnsi"/>
          <w:spacing w:val="-28"/>
          <w:lang w:val="it-IT"/>
        </w:rPr>
        <w:t xml:space="preserve"> </w:t>
      </w:r>
      <w:r w:rsidRPr="00E92356">
        <w:rPr>
          <w:rFonts w:asciiTheme="minorHAnsi" w:hAnsiTheme="minorHAnsi"/>
          <w:lang w:val="it-IT"/>
        </w:rPr>
        <w:t>........................................................</w:t>
      </w:r>
      <w:r w:rsidR="00E92356">
        <w:rPr>
          <w:rFonts w:asciiTheme="minorHAnsi" w:hAnsiTheme="minorHAnsi"/>
          <w:lang w:val="it-IT"/>
        </w:rPr>
        <w:t xml:space="preserve">     </w:t>
      </w:r>
      <w:r w:rsidRPr="00E92356">
        <w:rPr>
          <w:rFonts w:asciiTheme="minorHAnsi" w:hAnsiTheme="minorHAnsi"/>
          <w:spacing w:val="-2"/>
          <w:lang w:val="it-IT"/>
        </w:rPr>
        <w:t>Telefono....................</w:t>
      </w:r>
      <w:r w:rsidRPr="00E92356">
        <w:rPr>
          <w:rFonts w:asciiTheme="minorHAnsi" w:hAnsiTheme="minorHAnsi"/>
          <w:spacing w:val="10"/>
          <w:lang w:val="it-IT"/>
        </w:rPr>
        <w:t xml:space="preserve"> </w:t>
      </w:r>
      <w:r w:rsidRPr="00E92356">
        <w:rPr>
          <w:rFonts w:asciiTheme="minorHAnsi" w:hAnsiTheme="minorHAnsi"/>
          <w:spacing w:val="-1"/>
          <w:lang w:val="it-IT"/>
        </w:rPr>
        <w:t>e-mail..................................</w:t>
      </w:r>
    </w:p>
    <w:p w:rsidR="004A5562" w:rsidRPr="00E92356" w:rsidRDefault="004A5562" w:rsidP="0039031C">
      <w:pPr>
        <w:pStyle w:val="Corpodeltesto"/>
        <w:shd w:val="clear" w:color="auto" w:fill="66FFCC"/>
        <w:ind w:left="0"/>
        <w:rPr>
          <w:rFonts w:asciiTheme="minorHAnsi" w:hAnsiTheme="minorHAnsi"/>
          <w:lang w:val="it-IT"/>
        </w:rPr>
      </w:pPr>
      <w:r w:rsidRPr="00E92356">
        <w:rPr>
          <w:rFonts w:asciiTheme="minorHAnsi" w:hAnsiTheme="minorHAnsi"/>
          <w:lang w:val="it-IT"/>
        </w:rPr>
        <w:t>età...........professione............................................</w:t>
      </w:r>
      <w:r w:rsidR="00E92356">
        <w:rPr>
          <w:rFonts w:asciiTheme="minorHAnsi" w:hAnsiTheme="minorHAnsi"/>
          <w:lang w:val="it-IT"/>
        </w:rPr>
        <w:t xml:space="preserve"> </w:t>
      </w:r>
      <w:r w:rsidRPr="00E92356">
        <w:rPr>
          <w:rFonts w:asciiTheme="minorHAnsi" w:hAnsiTheme="minorHAnsi"/>
          <w:spacing w:val="-1"/>
          <w:lang w:val="it-IT"/>
        </w:rPr>
        <w:t>Sede</w:t>
      </w:r>
      <w:r w:rsidRPr="00E92356">
        <w:rPr>
          <w:rFonts w:asciiTheme="minorHAnsi" w:hAnsiTheme="minorHAnsi"/>
          <w:spacing w:val="10"/>
          <w:lang w:val="it-IT"/>
        </w:rPr>
        <w:t xml:space="preserve"> </w:t>
      </w:r>
      <w:r w:rsidRPr="00E92356">
        <w:rPr>
          <w:rFonts w:asciiTheme="minorHAnsi" w:hAnsiTheme="minorHAnsi"/>
          <w:spacing w:val="-1"/>
          <w:lang w:val="it-IT"/>
        </w:rPr>
        <w:t>lavoro..........................................................</w:t>
      </w:r>
    </w:p>
    <w:p w:rsidR="004A5562" w:rsidRPr="00890F27" w:rsidRDefault="004A5562" w:rsidP="00C44B1B">
      <w:pPr>
        <w:pStyle w:val="Corpodeltesto"/>
        <w:shd w:val="clear" w:color="auto" w:fill="66FFCC"/>
        <w:ind w:left="0"/>
        <w:jc w:val="center"/>
        <w:rPr>
          <w:rFonts w:asciiTheme="minorHAnsi" w:hAnsiTheme="minorHAnsi" w:cs="Arial"/>
        </w:rPr>
      </w:pPr>
      <w:r w:rsidRPr="00C44B1B">
        <w:rPr>
          <w:rFonts w:asciiTheme="minorHAnsi" w:hAnsiTheme="minorHAnsi"/>
          <w:b/>
          <w:lang w:val="it-IT"/>
        </w:rPr>
        <w:t>Scelta</w:t>
      </w:r>
      <w:r w:rsidRPr="00C44B1B">
        <w:rPr>
          <w:rFonts w:asciiTheme="minorHAnsi" w:hAnsiTheme="minorHAnsi"/>
          <w:b/>
          <w:spacing w:val="-20"/>
          <w:lang w:val="it-IT"/>
        </w:rPr>
        <w:t xml:space="preserve"> </w:t>
      </w:r>
      <w:r w:rsidRPr="00C44B1B">
        <w:rPr>
          <w:rFonts w:asciiTheme="minorHAnsi" w:hAnsiTheme="minorHAnsi"/>
          <w:b/>
          <w:lang w:val="it-IT"/>
        </w:rPr>
        <w:t>Laboratori:</w:t>
      </w:r>
      <w:r w:rsidR="00C44B1B">
        <w:rPr>
          <w:rFonts w:asciiTheme="minorHAnsi" w:hAnsiTheme="minorHAnsi"/>
          <w:b/>
          <w:lang w:val="it-IT"/>
        </w:rPr>
        <w:t xml:space="preserve">  </w:t>
      </w:r>
      <w:r w:rsidRPr="00E92356">
        <w:rPr>
          <w:rFonts w:asciiTheme="minorHAnsi" w:hAnsiTheme="minorHAnsi"/>
          <w:lang w:val="it-IT"/>
        </w:rPr>
        <w:t xml:space="preserve">prima scelta: ......... seconda scelta:.......... </w:t>
      </w:r>
      <w:r w:rsidR="00C44B1B">
        <w:rPr>
          <w:rFonts w:asciiTheme="minorHAnsi" w:hAnsiTheme="minorHAnsi"/>
          <w:lang w:val="it-IT"/>
        </w:rPr>
        <w:t xml:space="preserve">                                       </w:t>
      </w:r>
      <w:r w:rsidRPr="00890F27">
        <w:rPr>
          <w:rFonts w:asciiTheme="minorHAnsi" w:hAnsiTheme="minorHAnsi"/>
          <w:spacing w:val="-1"/>
        </w:rPr>
        <w:t>Data..............firma..............................................</w:t>
      </w:r>
    </w:p>
    <w:p w:rsidR="00577B3B" w:rsidRPr="00C44B1B" w:rsidRDefault="00577B3B" w:rsidP="00C44B1B">
      <w:pPr>
        <w:spacing w:line="294" w:lineRule="exact"/>
        <w:jc w:val="center"/>
        <w:rPr>
          <w:rFonts w:eastAsia="Arial" w:cs="Arial"/>
          <w:color w:val="C00000"/>
          <w:sz w:val="26"/>
          <w:szCs w:val="26"/>
        </w:rPr>
      </w:pPr>
      <w:r w:rsidRPr="00C44B1B">
        <w:rPr>
          <w:b/>
          <w:color w:val="C00000"/>
          <w:sz w:val="26"/>
        </w:rPr>
        <w:t>INFO</w:t>
      </w:r>
    </w:p>
    <w:p w:rsidR="00577B3B" w:rsidRPr="00C44B1B" w:rsidRDefault="00663070" w:rsidP="00C44B1B">
      <w:pPr>
        <w:spacing w:line="290" w:lineRule="exact"/>
        <w:jc w:val="center"/>
        <w:rPr>
          <w:rFonts w:eastAsia="Arial" w:cs="Arial"/>
          <w:color w:val="C00000"/>
          <w:sz w:val="26"/>
          <w:szCs w:val="26"/>
        </w:rPr>
      </w:pPr>
      <w:hyperlink r:id="rId9">
        <w:r w:rsidR="00577B3B" w:rsidRPr="00C44B1B">
          <w:rPr>
            <w:b/>
            <w:color w:val="C00000"/>
            <w:sz w:val="26"/>
          </w:rPr>
          <w:t>www.mce-fimem.it</w:t>
        </w:r>
      </w:hyperlink>
    </w:p>
    <w:p w:rsidR="00577B3B" w:rsidRPr="00C44B1B" w:rsidRDefault="00663070" w:rsidP="00C44B1B">
      <w:pPr>
        <w:spacing w:line="270" w:lineRule="exact"/>
        <w:ind w:right="6"/>
        <w:jc w:val="center"/>
        <w:rPr>
          <w:rFonts w:eastAsia="Arial" w:cs="Arial"/>
          <w:sz w:val="24"/>
          <w:szCs w:val="24"/>
        </w:rPr>
      </w:pPr>
      <w:hyperlink r:id="rId10">
        <w:r w:rsidR="00577B3B" w:rsidRPr="00C44B1B">
          <w:rPr>
            <w:b/>
            <w:color w:val="00007F"/>
            <w:sz w:val="24"/>
          </w:rPr>
          <w:t>mceliguria@gmail.com</w:t>
        </w:r>
      </w:hyperlink>
      <w:r w:rsidR="00577B3B" w:rsidRPr="00C44B1B">
        <w:rPr>
          <w:b/>
          <w:color w:val="00007F"/>
          <w:sz w:val="24"/>
        </w:rPr>
        <w:t xml:space="preserve"> tel. 333</w:t>
      </w:r>
      <w:r w:rsidR="00577B3B" w:rsidRPr="00C44B1B">
        <w:rPr>
          <w:b/>
          <w:color w:val="00007F"/>
          <w:spacing w:val="4"/>
          <w:sz w:val="24"/>
        </w:rPr>
        <w:t xml:space="preserve"> </w:t>
      </w:r>
      <w:r w:rsidR="00577B3B" w:rsidRPr="00C44B1B">
        <w:rPr>
          <w:b/>
          <w:color w:val="00007F"/>
          <w:sz w:val="24"/>
        </w:rPr>
        <w:t>5905932</w:t>
      </w:r>
    </w:p>
    <w:p w:rsidR="00584F70" w:rsidRPr="00C44B1B" w:rsidRDefault="00663070" w:rsidP="00C44B1B">
      <w:pPr>
        <w:spacing w:line="274" w:lineRule="exact"/>
        <w:ind w:right="5"/>
        <w:jc w:val="center"/>
        <w:rPr>
          <w:b/>
          <w:color w:val="00007F"/>
          <w:sz w:val="24"/>
        </w:rPr>
      </w:pPr>
      <w:hyperlink r:id="rId11">
        <w:r w:rsidR="00577B3B" w:rsidRPr="00C44B1B">
          <w:rPr>
            <w:b/>
            <w:color w:val="00007F"/>
            <w:sz w:val="24"/>
          </w:rPr>
          <w:t>mce-ve@virgilio.it</w:t>
        </w:r>
      </w:hyperlink>
      <w:r w:rsidR="00577B3B" w:rsidRPr="00C44B1B">
        <w:rPr>
          <w:b/>
          <w:color w:val="00007F"/>
          <w:sz w:val="24"/>
        </w:rPr>
        <w:t xml:space="preserve"> tel. 041</w:t>
      </w:r>
      <w:r w:rsidR="00577B3B" w:rsidRPr="00C44B1B">
        <w:rPr>
          <w:b/>
          <w:color w:val="00007F"/>
          <w:spacing w:val="4"/>
          <w:sz w:val="24"/>
        </w:rPr>
        <w:t xml:space="preserve"> </w:t>
      </w:r>
      <w:r w:rsidR="00577B3B" w:rsidRPr="00C44B1B">
        <w:rPr>
          <w:b/>
          <w:color w:val="00007F"/>
          <w:sz w:val="24"/>
        </w:rPr>
        <w:t>952362</w:t>
      </w:r>
    </w:p>
    <w:p w:rsidR="00C44B1B" w:rsidRPr="00E84552" w:rsidRDefault="00C44B1B" w:rsidP="00C44B1B">
      <w:pPr>
        <w:spacing w:line="225" w:lineRule="exact"/>
        <w:ind w:left="1"/>
        <w:rPr>
          <w:rFonts w:ascii="Arial" w:eastAsia="Arial" w:hAnsi="Arial" w:cs="Arial"/>
          <w:sz w:val="20"/>
          <w:szCs w:val="20"/>
          <w:lang w:val="it-IT"/>
        </w:rPr>
      </w:pPr>
      <w:r w:rsidRPr="00890F27">
        <w:rPr>
          <w:rFonts w:ascii="Arial" w:eastAsia="Arial" w:hAnsi="Arial" w:cs="Arial"/>
          <w:b/>
          <w:bCs/>
          <w:color w:val="FFFFFF"/>
          <w:sz w:val="20"/>
          <w:szCs w:val="20"/>
        </w:rPr>
        <w:t xml:space="preserve"> </w:t>
      </w:r>
      <w:r w:rsidRPr="00E84552">
        <w:rPr>
          <w:rFonts w:ascii="Arial" w:eastAsia="Arial" w:hAnsi="Arial" w:cs="Arial"/>
          <w:b/>
          <w:bCs/>
          <w:color w:val="FFFFFF"/>
          <w:sz w:val="20"/>
          <w:szCs w:val="20"/>
          <w:lang w:val="it-IT"/>
        </w:rPr>
        <w:t>CANTIERI PER LA</w:t>
      </w:r>
      <w:r w:rsidRPr="00E84552">
        <w:rPr>
          <w:rFonts w:ascii="Arial" w:eastAsia="Arial" w:hAnsi="Arial" w:cs="Arial"/>
          <w:b/>
          <w:bCs/>
          <w:color w:val="FFFFFF"/>
          <w:spacing w:val="-37"/>
          <w:sz w:val="20"/>
          <w:szCs w:val="20"/>
          <w:lang w:val="it-IT"/>
        </w:rPr>
        <w:t xml:space="preserve"> </w:t>
      </w:r>
      <w:r w:rsidRPr="00E84552">
        <w:rPr>
          <w:rFonts w:ascii="Arial" w:eastAsia="Arial" w:hAnsi="Arial" w:cs="Arial"/>
          <w:b/>
          <w:bCs/>
          <w:color w:val="FFFFFF"/>
          <w:sz w:val="20"/>
          <w:szCs w:val="20"/>
          <w:lang w:val="it-IT"/>
        </w:rPr>
        <w:t>FORMAZIONE</w:t>
      </w:r>
    </w:p>
    <w:p w:rsidR="00C44B1B" w:rsidRPr="00C44B1B" w:rsidRDefault="00C44B1B" w:rsidP="00C44B1B">
      <w:pPr>
        <w:rPr>
          <w:rFonts w:eastAsia="Arial" w:cs="Arial"/>
          <w:sz w:val="24"/>
          <w:szCs w:val="24"/>
          <w:lang w:val="it-IT"/>
        </w:rPr>
      </w:pPr>
      <w:r w:rsidRPr="00C44B1B">
        <w:rPr>
          <w:b/>
          <w:sz w:val="20"/>
          <w:lang w:val="it-IT"/>
        </w:rPr>
        <w:t xml:space="preserve">«Cantieri » </w:t>
      </w:r>
      <w:r w:rsidRPr="00C44B1B">
        <w:rPr>
          <w:sz w:val="20"/>
          <w:lang w:val="it-IT"/>
        </w:rPr>
        <w:t>una proposta formativa del MCE rivolta a insegnanti ed educatori, a studenti e ricercatori che vogliono avvicinarsi al mondo educativo seguendo e reinterpretando creativamente le pratiche della scuola attiva, da C. Freinet a M. Lodi. È un invito alla ricerca- azione, a cercare le vie per un cambiamento nel modo di far</w:t>
      </w:r>
      <w:r w:rsidRPr="00C44B1B">
        <w:rPr>
          <w:spacing w:val="-19"/>
          <w:sz w:val="20"/>
          <w:lang w:val="it-IT"/>
        </w:rPr>
        <w:t xml:space="preserve"> </w:t>
      </w:r>
      <w:r w:rsidRPr="00C44B1B">
        <w:rPr>
          <w:sz w:val="20"/>
          <w:lang w:val="it-IT"/>
        </w:rPr>
        <w:t>scuola.</w:t>
      </w:r>
      <w:r>
        <w:rPr>
          <w:sz w:val="20"/>
          <w:lang w:val="it-IT"/>
        </w:rPr>
        <w:t xml:space="preserve"> </w:t>
      </w:r>
      <w:r w:rsidRPr="00C44B1B">
        <w:rPr>
          <w:rFonts w:eastAsia="Arial" w:cs="Arial"/>
          <w:sz w:val="20"/>
          <w:szCs w:val="20"/>
          <w:lang w:val="it-IT"/>
        </w:rPr>
        <w:t>La presenza di nuovi soggetti in classe impone una speciale attenzione alla relazione educativa, non solo per costruire un clima positivo di accoglienza, ma anche per affinare prassi di mediazione interculturale. Per affrontare creativamente i problemi dell’oggi occorre ripensare l’azione educativa ripartendo dall’intreccio tra saperi e contesti, tra metodologie e tecniche</w:t>
      </w:r>
      <w:r w:rsidRPr="00C44B1B">
        <w:rPr>
          <w:rFonts w:eastAsia="Arial" w:cs="Arial"/>
          <w:spacing w:val="-16"/>
          <w:sz w:val="20"/>
          <w:szCs w:val="20"/>
          <w:lang w:val="it-IT"/>
        </w:rPr>
        <w:t xml:space="preserve"> </w:t>
      </w:r>
      <w:r w:rsidRPr="00C44B1B">
        <w:rPr>
          <w:rFonts w:eastAsia="Arial" w:cs="Arial"/>
          <w:sz w:val="20"/>
          <w:szCs w:val="20"/>
          <w:lang w:val="it-IT"/>
        </w:rPr>
        <w:t>di</w:t>
      </w:r>
      <w:r w:rsidRPr="00C44B1B">
        <w:rPr>
          <w:rFonts w:eastAsia="Arial" w:cs="Arial"/>
          <w:spacing w:val="-16"/>
          <w:sz w:val="20"/>
          <w:szCs w:val="20"/>
          <w:lang w:val="it-IT"/>
        </w:rPr>
        <w:t xml:space="preserve"> </w:t>
      </w:r>
      <w:r>
        <w:rPr>
          <w:rFonts w:eastAsia="Arial" w:cs="Arial"/>
          <w:spacing w:val="-16"/>
          <w:sz w:val="20"/>
          <w:szCs w:val="20"/>
          <w:lang w:val="it-IT"/>
        </w:rPr>
        <w:t xml:space="preserve"> i</w:t>
      </w:r>
      <w:r w:rsidRPr="00C44B1B">
        <w:rPr>
          <w:rFonts w:eastAsia="Arial" w:cs="Arial"/>
          <w:sz w:val="20"/>
          <w:szCs w:val="20"/>
          <w:lang w:val="it-IT"/>
        </w:rPr>
        <w:t>nsegnamento/</w:t>
      </w:r>
      <w:r w:rsidRPr="00C44B1B">
        <w:rPr>
          <w:rFonts w:eastAsia="Arial" w:cs="Arial"/>
          <w:spacing w:val="-17"/>
          <w:sz w:val="20"/>
          <w:szCs w:val="20"/>
          <w:lang w:val="it-IT"/>
        </w:rPr>
        <w:t xml:space="preserve"> </w:t>
      </w:r>
      <w:r w:rsidRPr="00C44B1B">
        <w:rPr>
          <w:rFonts w:eastAsia="Arial" w:cs="Arial"/>
          <w:sz w:val="20"/>
          <w:szCs w:val="20"/>
          <w:lang w:val="it-IT"/>
        </w:rPr>
        <w:t>apprendimento.</w:t>
      </w:r>
      <w:r>
        <w:rPr>
          <w:rFonts w:eastAsia="Arial" w:cs="Arial"/>
          <w:sz w:val="20"/>
          <w:szCs w:val="20"/>
          <w:lang w:val="it-IT"/>
        </w:rPr>
        <w:t xml:space="preserve"> </w:t>
      </w:r>
      <w:r w:rsidRPr="00C44B1B">
        <w:rPr>
          <w:rFonts w:eastAsia="Arial" w:cs="Arial"/>
          <w:sz w:val="20"/>
          <w:szCs w:val="20"/>
          <w:lang w:val="it-IT"/>
        </w:rPr>
        <w:t xml:space="preserve">Con un occhio alla miglior tradizione pedagogica e  un altro al presente intendiamo esplicitare proposte </w:t>
      </w:r>
      <w:r>
        <w:rPr>
          <w:rFonts w:eastAsia="Arial" w:cs="Arial"/>
          <w:spacing w:val="-2"/>
          <w:sz w:val="20"/>
          <w:szCs w:val="20"/>
          <w:lang w:val="it-IT"/>
        </w:rPr>
        <w:t xml:space="preserve">per </w:t>
      </w:r>
      <w:r w:rsidRPr="00C44B1B">
        <w:rPr>
          <w:rFonts w:eastAsia="Arial" w:cs="Arial"/>
          <w:spacing w:val="-2"/>
          <w:sz w:val="20"/>
          <w:szCs w:val="20"/>
          <w:lang w:val="it-IT"/>
        </w:rPr>
        <w:t>un’educazione</w:t>
      </w:r>
      <w:r>
        <w:rPr>
          <w:rFonts w:eastAsia="Arial" w:cs="Arial"/>
          <w:spacing w:val="-2"/>
          <w:sz w:val="20"/>
          <w:szCs w:val="20"/>
          <w:lang w:val="it-IT"/>
        </w:rPr>
        <w:t xml:space="preserve"> </w:t>
      </w:r>
      <w:r>
        <w:rPr>
          <w:rFonts w:eastAsia="Arial" w:cs="Arial"/>
          <w:spacing w:val="-1"/>
          <w:sz w:val="20"/>
          <w:szCs w:val="20"/>
          <w:lang w:val="it-IT"/>
        </w:rPr>
        <w:t xml:space="preserve">alternativa, </w:t>
      </w:r>
      <w:r w:rsidRPr="00C44B1B">
        <w:rPr>
          <w:rFonts w:eastAsia="Arial" w:cs="Arial"/>
          <w:spacing w:val="-1"/>
          <w:sz w:val="20"/>
          <w:szCs w:val="20"/>
          <w:lang w:val="it-IT"/>
        </w:rPr>
        <w:t>valorizzando</w:t>
      </w:r>
      <w:r w:rsidRPr="00C44B1B">
        <w:rPr>
          <w:rFonts w:eastAsia="Arial" w:cs="Arial"/>
          <w:sz w:val="20"/>
          <w:szCs w:val="20"/>
          <w:lang w:val="it-IT"/>
        </w:rPr>
        <w:t xml:space="preserve"> orientamenti e tecniche della cooperazione educativa e sperimentando insieme che un’altra scuola è possibile</w:t>
      </w:r>
    </w:p>
    <w:sectPr w:rsidR="00C44B1B" w:rsidRPr="00C44B1B" w:rsidSect="0039031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5009E"/>
    <w:multiLevelType w:val="hybridMultilevel"/>
    <w:tmpl w:val="AEBC0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1B1045"/>
    <w:multiLevelType w:val="hybridMultilevel"/>
    <w:tmpl w:val="4D40FE5E"/>
    <w:lvl w:ilvl="0" w:tplc="8760F7D6">
      <w:start w:val="3"/>
      <w:numFmt w:val="decimal"/>
      <w:lvlText w:val="%1."/>
      <w:lvlJc w:val="left"/>
      <w:pPr>
        <w:ind w:left="816" w:hanging="360"/>
      </w:pPr>
      <w:rPr>
        <w:rFonts w:hint="default"/>
        <w:b/>
        <w:w w:val="105"/>
      </w:rPr>
    </w:lvl>
    <w:lvl w:ilvl="1" w:tplc="04100019" w:tentative="1">
      <w:start w:val="1"/>
      <w:numFmt w:val="lowerLetter"/>
      <w:lvlText w:val="%2."/>
      <w:lvlJc w:val="left"/>
      <w:pPr>
        <w:ind w:left="1536" w:hanging="360"/>
      </w:pPr>
    </w:lvl>
    <w:lvl w:ilvl="2" w:tplc="0410001B" w:tentative="1">
      <w:start w:val="1"/>
      <w:numFmt w:val="lowerRoman"/>
      <w:lvlText w:val="%3."/>
      <w:lvlJc w:val="right"/>
      <w:pPr>
        <w:ind w:left="2256" w:hanging="180"/>
      </w:pPr>
    </w:lvl>
    <w:lvl w:ilvl="3" w:tplc="0410000F" w:tentative="1">
      <w:start w:val="1"/>
      <w:numFmt w:val="decimal"/>
      <w:lvlText w:val="%4."/>
      <w:lvlJc w:val="left"/>
      <w:pPr>
        <w:ind w:left="2976" w:hanging="360"/>
      </w:pPr>
    </w:lvl>
    <w:lvl w:ilvl="4" w:tplc="04100019" w:tentative="1">
      <w:start w:val="1"/>
      <w:numFmt w:val="lowerLetter"/>
      <w:lvlText w:val="%5."/>
      <w:lvlJc w:val="left"/>
      <w:pPr>
        <w:ind w:left="3696" w:hanging="360"/>
      </w:pPr>
    </w:lvl>
    <w:lvl w:ilvl="5" w:tplc="0410001B" w:tentative="1">
      <w:start w:val="1"/>
      <w:numFmt w:val="lowerRoman"/>
      <w:lvlText w:val="%6."/>
      <w:lvlJc w:val="right"/>
      <w:pPr>
        <w:ind w:left="4416" w:hanging="180"/>
      </w:pPr>
    </w:lvl>
    <w:lvl w:ilvl="6" w:tplc="0410000F" w:tentative="1">
      <w:start w:val="1"/>
      <w:numFmt w:val="decimal"/>
      <w:lvlText w:val="%7."/>
      <w:lvlJc w:val="left"/>
      <w:pPr>
        <w:ind w:left="5136" w:hanging="360"/>
      </w:pPr>
    </w:lvl>
    <w:lvl w:ilvl="7" w:tplc="04100019" w:tentative="1">
      <w:start w:val="1"/>
      <w:numFmt w:val="lowerLetter"/>
      <w:lvlText w:val="%8."/>
      <w:lvlJc w:val="left"/>
      <w:pPr>
        <w:ind w:left="5856" w:hanging="360"/>
      </w:pPr>
    </w:lvl>
    <w:lvl w:ilvl="8" w:tplc="0410001B" w:tentative="1">
      <w:start w:val="1"/>
      <w:numFmt w:val="lowerRoman"/>
      <w:lvlText w:val="%9."/>
      <w:lvlJc w:val="right"/>
      <w:pPr>
        <w:ind w:left="6576" w:hanging="180"/>
      </w:pPr>
    </w:lvl>
  </w:abstractNum>
  <w:abstractNum w:abstractNumId="2">
    <w:nsid w:val="275B7CA5"/>
    <w:multiLevelType w:val="hybridMultilevel"/>
    <w:tmpl w:val="57305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135BAC"/>
    <w:multiLevelType w:val="hybridMultilevel"/>
    <w:tmpl w:val="1624CB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4315494"/>
    <w:multiLevelType w:val="hybridMultilevel"/>
    <w:tmpl w:val="5F50E84A"/>
    <w:lvl w:ilvl="0" w:tplc="DD5253C6">
      <w:start w:val="1"/>
      <w:numFmt w:val="decimal"/>
      <w:lvlText w:val="%1."/>
      <w:lvlJc w:val="left"/>
      <w:pPr>
        <w:ind w:left="456" w:hanging="360"/>
      </w:pPr>
      <w:rPr>
        <w:rFonts w:hint="default"/>
        <w:b w:val="0"/>
        <w:i w:val="0"/>
      </w:rPr>
    </w:lvl>
    <w:lvl w:ilvl="1" w:tplc="04100019" w:tentative="1">
      <w:start w:val="1"/>
      <w:numFmt w:val="lowerLetter"/>
      <w:lvlText w:val="%2."/>
      <w:lvlJc w:val="left"/>
      <w:pPr>
        <w:ind w:left="1176" w:hanging="360"/>
      </w:p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5">
    <w:nsid w:val="44BB0914"/>
    <w:multiLevelType w:val="hybridMultilevel"/>
    <w:tmpl w:val="07DE4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0B029A"/>
    <w:multiLevelType w:val="hybridMultilevel"/>
    <w:tmpl w:val="032ADE60"/>
    <w:lvl w:ilvl="0" w:tplc="81F872F0">
      <w:start w:val="4"/>
      <w:numFmt w:val="decimal"/>
      <w:lvlText w:val="%1."/>
      <w:lvlJc w:val="left"/>
      <w:pPr>
        <w:ind w:left="5909" w:hanging="239"/>
        <w:jc w:val="left"/>
      </w:pPr>
      <w:rPr>
        <w:rFonts w:ascii="Arial" w:eastAsia="Arial" w:hAnsi="Arial" w:hint="default"/>
        <w:b/>
        <w:bCs/>
        <w:w w:val="104"/>
        <w:sz w:val="20"/>
        <w:szCs w:val="20"/>
      </w:rPr>
    </w:lvl>
    <w:lvl w:ilvl="1" w:tplc="024A33CA">
      <w:start w:val="1"/>
      <w:numFmt w:val="bullet"/>
      <w:lvlText w:val="•"/>
      <w:lvlJc w:val="left"/>
      <w:pPr>
        <w:ind w:left="6382" w:hanging="239"/>
      </w:pPr>
      <w:rPr>
        <w:rFonts w:hint="default"/>
      </w:rPr>
    </w:lvl>
    <w:lvl w:ilvl="2" w:tplc="28B28AFE">
      <w:start w:val="1"/>
      <w:numFmt w:val="bullet"/>
      <w:lvlText w:val="•"/>
      <w:lvlJc w:val="left"/>
      <w:pPr>
        <w:ind w:left="6847" w:hanging="239"/>
      </w:pPr>
      <w:rPr>
        <w:rFonts w:hint="default"/>
      </w:rPr>
    </w:lvl>
    <w:lvl w:ilvl="3" w:tplc="B260B858">
      <w:start w:val="1"/>
      <w:numFmt w:val="bullet"/>
      <w:lvlText w:val="•"/>
      <w:lvlJc w:val="left"/>
      <w:pPr>
        <w:ind w:left="7312" w:hanging="239"/>
      </w:pPr>
      <w:rPr>
        <w:rFonts w:hint="default"/>
      </w:rPr>
    </w:lvl>
    <w:lvl w:ilvl="4" w:tplc="8D42B904">
      <w:start w:val="1"/>
      <w:numFmt w:val="bullet"/>
      <w:lvlText w:val="•"/>
      <w:lvlJc w:val="left"/>
      <w:pPr>
        <w:ind w:left="7777" w:hanging="239"/>
      </w:pPr>
      <w:rPr>
        <w:rFonts w:hint="default"/>
      </w:rPr>
    </w:lvl>
    <w:lvl w:ilvl="5" w:tplc="48266A74">
      <w:start w:val="1"/>
      <w:numFmt w:val="bullet"/>
      <w:lvlText w:val="•"/>
      <w:lvlJc w:val="left"/>
      <w:pPr>
        <w:ind w:left="8243" w:hanging="239"/>
      </w:pPr>
      <w:rPr>
        <w:rFonts w:hint="default"/>
      </w:rPr>
    </w:lvl>
    <w:lvl w:ilvl="6" w:tplc="7B3E6AB2">
      <w:start w:val="1"/>
      <w:numFmt w:val="bullet"/>
      <w:lvlText w:val="•"/>
      <w:lvlJc w:val="left"/>
      <w:pPr>
        <w:ind w:left="8708" w:hanging="239"/>
      </w:pPr>
      <w:rPr>
        <w:rFonts w:hint="default"/>
      </w:rPr>
    </w:lvl>
    <w:lvl w:ilvl="7" w:tplc="B7523E68">
      <w:start w:val="1"/>
      <w:numFmt w:val="bullet"/>
      <w:lvlText w:val="•"/>
      <w:lvlJc w:val="left"/>
      <w:pPr>
        <w:ind w:left="9173" w:hanging="239"/>
      </w:pPr>
      <w:rPr>
        <w:rFonts w:hint="default"/>
      </w:rPr>
    </w:lvl>
    <w:lvl w:ilvl="8" w:tplc="9EB62BB6">
      <w:start w:val="1"/>
      <w:numFmt w:val="bullet"/>
      <w:lvlText w:val="•"/>
      <w:lvlJc w:val="left"/>
      <w:pPr>
        <w:ind w:left="9638" w:hanging="239"/>
      </w:pPr>
      <w:rPr>
        <w:rFonts w:hint="default"/>
      </w:rPr>
    </w:lvl>
  </w:abstractNum>
  <w:abstractNum w:abstractNumId="7">
    <w:nsid w:val="72C96B1F"/>
    <w:multiLevelType w:val="hybridMultilevel"/>
    <w:tmpl w:val="B9FEE1BC"/>
    <w:styleLink w:val="Stileimportato2"/>
    <w:lvl w:ilvl="0" w:tplc="9B8E0C4E">
      <w:start w:val="1"/>
      <w:numFmt w:val="decimal"/>
      <w:lvlText w:val="%1."/>
      <w:lvlJc w:val="left"/>
      <w:pPr>
        <w:tabs>
          <w:tab w:val="num"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AAE7C0">
      <w:start w:val="1"/>
      <w:numFmt w:val="decimal"/>
      <w:lvlText w:val="%2."/>
      <w:lvlJc w:val="left"/>
      <w:pPr>
        <w:tabs>
          <w:tab w:val="left" w:pos="560"/>
          <w:tab w:val="left" w:pos="720"/>
          <w:tab w:val="num" w:pos="1080"/>
          <w:tab w:val="left" w:pos="1120"/>
          <w:tab w:val="left" w:pos="1680"/>
          <w:tab w:val="left" w:pos="2240"/>
          <w:tab w:val="left" w:pos="2800"/>
          <w:tab w:val="left" w:pos="3360"/>
          <w:tab w:val="left" w:pos="3920"/>
          <w:tab w:val="left" w:pos="4480"/>
          <w:tab w:val="left" w:pos="5040"/>
          <w:tab w:val="left" w:pos="5600"/>
          <w:tab w:val="left" w:pos="6160"/>
          <w:tab w:val="left" w:pos="6720"/>
        </w:tabs>
        <w:ind w:left="1240" w:hanging="520"/>
      </w:pPr>
      <w:rPr>
        <w:rFonts w:hAnsi="Arial Unicode MS"/>
        <w:caps w:val="0"/>
        <w:smallCaps w:val="0"/>
        <w:strike w:val="0"/>
        <w:dstrike w:val="0"/>
        <w:outline w:val="0"/>
        <w:emboss w:val="0"/>
        <w:imprint w:val="0"/>
        <w:spacing w:val="0"/>
        <w:w w:val="100"/>
        <w:kern w:val="0"/>
        <w:position w:val="0"/>
        <w:highlight w:val="none"/>
        <w:vertAlign w:val="baseline"/>
      </w:rPr>
    </w:lvl>
    <w:lvl w:ilvl="2" w:tplc="744E301C">
      <w:start w:val="1"/>
      <w:numFmt w:val="decimal"/>
      <w:lvlText w:val="%3."/>
      <w:lvlJc w:val="left"/>
      <w:pPr>
        <w:tabs>
          <w:tab w:val="left" w:pos="560"/>
          <w:tab w:val="left" w:pos="72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caps w:val="0"/>
        <w:smallCaps w:val="0"/>
        <w:strike w:val="0"/>
        <w:dstrike w:val="0"/>
        <w:outline w:val="0"/>
        <w:emboss w:val="0"/>
        <w:imprint w:val="0"/>
        <w:spacing w:val="0"/>
        <w:w w:val="100"/>
        <w:kern w:val="0"/>
        <w:position w:val="0"/>
        <w:highlight w:val="none"/>
        <w:vertAlign w:val="baseline"/>
      </w:rPr>
    </w:lvl>
    <w:lvl w:ilvl="3" w:tplc="13481060">
      <w:start w:val="1"/>
      <w:numFmt w:val="decimal"/>
      <w:lvlText w:val="%4."/>
      <w:lvlJc w:val="left"/>
      <w:pPr>
        <w:tabs>
          <w:tab w:val="left" w:pos="560"/>
          <w:tab w:val="left" w:pos="720"/>
          <w:tab w:val="left" w:pos="1120"/>
          <w:tab w:val="num" w:pos="1680"/>
          <w:tab w:val="left" w:pos="2240"/>
          <w:tab w:val="left" w:pos="2800"/>
          <w:tab w:val="left" w:pos="3360"/>
          <w:tab w:val="left" w:pos="3920"/>
          <w:tab w:val="left" w:pos="4480"/>
          <w:tab w:val="left" w:pos="5040"/>
          <w:tab w:val="left" w:pos="5600"/>
          <w:tab w:val="left" w:pos="6160"/>
          <w:tab w:val="left" w:pos="6720"/>
        </w:tabs>
        <w:ind w:left="1840" w:hanging="400"/>
      </w:pPr>
      <w:rPr>
        <w:rFonts w:hAnsi="Arial Unicode MS"/>
        <w:caps w:val="0"/>
        <w:smallCaps w:val="0"/>
        <w:strike w:val="0"/>
        <w:dstrike w:val="0"/>
        <w:outline w:val="0"/>
        <w:emboss w:val="0"/>
        <w:imprint w:val="0"/>
        <w:spacing w:val="0"/>
        <w:w w:val="100"/>
        <w:kern w:val="0"/>
        <w:position w:val="0"/>
        <w:highlight w:val="none"/>
        <w:vertAlign w:val="baseline"/>
      </w:rPr>
    </w:lvl>
    <w:lvl w:ilvl="4" w:tplc="ABBCCA18">
      <w:start w:val="1"/>
      <w:numFmt w:val="decimal"/>
      <w:lvlText w:val="%5."/>
      <w:lvlJc w:val="left"/>
      <w:pPr>
        <w:tabs>
          <w:tab w:val="left" w:pos="560"/>
          <w:tab w:val="left" w:pos="72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520"/>
      </w:pPr>
      <w:rPr>
        <w:rFonts w:hAnsi="Arial Unicode MS"/>
        <w:caps w:val="0"/>
        <w:smallCaps w:val="0"/>
        <w:strike w:val="0"/>
        <w:dstrike w:val="0"/>
        <w:outline w:val="0"/>
        <w:emboss w:val="0"/>
        <w:imprint w:val="0"/>
        <w:spacing w:val="0"/>
        <w:w w:val="100"/>
        <w:kern w:val="0"/>
        <w:position w:val="0"/>
        <w:highlight w:val="none"/>
        <w:vertAlign w:val="baseline"/>
      </w:rPr>
    </w:lvl>
    <w:lvl w:ilvl="5" w:tplc="B4F6B14C">
      <w:start w:val="1"/>
      <w:numFmt w:val="decimal"/>
      <w:lvlText w:val="%6."/>
      <w:lvlJc w:val="left"/>
      <w:pPr>
        <w:tabs>
          <w:tab w:val="left" w:pos="560"/>
          <w:tab w:val="left" w:pos="720"/>
          <w:tab w:val="left" w:pos="1120"/>
          <w:tab w:val="left" w:pos="1680"/>
          <w:tab w:val="left" w:pos="2240"/>
          <w:tab w:val="num" w:pos="2520"/>
          <w:tab w:val="left" w:pos="2800"/>
          <w:tab w:val="left" w:pos="3360"/>
          <w:tab w:val="left" w:pos="3920"/>
          <w:tab w:val="left" w:pos="4480"/>
          <w:tab w:val="left" w:pos="5040"/>
          <w:tab w:val="left" w:pos="5600"/>
          <w:tab w:val="left" w:pos="6160"/>
          <w:tab w:val="left" w:pos="6720"/>
        </w:tabs>
        <w:ind w:left="2680" w:hanging="520"/>
      </w:pPr>
      <w:rPr>
        <w:rFonts w:hAnsi="Arial Unicode MS"/>
        <w:caps w:val="0"/>
        <w:smallCaps w:val="0"/>
        <w:strike w:val="0"/>
        <w:dstrike w:val="0"/>
        <w:outline w:val="0"/>
        <w:emboss w:val="0"/>
        <w:imprint w:val="0"/>
        <w:spacing w:val="0"/>
        <w:w w:val="100"/>
        <w:kern w:val="0"/>
        <w:position w:val="0"/>
        <w:highlight w:val="none"/>
        <w:vertAlign w:val="baseline"/>
      </w:rPr>
    </w:lvl>
    <w:lvl w:ilvl="6" w:tplc="2FC27A70">
      <w:start w:val="1"/>
      <w:numFmt w:val="decimal"/>
      <w:lvlText w:val="%7."/>
      <w:lvlJc w:val="left"/>
      <w:pPr>
        <w:tabs>
          <w:tab w:val="left" w:pos="560"/>
          <w:tab w:val="left" w:pos="72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outline w:val="0"/>
        <w:emboss w:val="0"/>
        <w:imprint w:val="0"/>
        <w:spacing w:val="0"/>
        <w:w w:val="100"/>
        <w:kern w:val="0"/>
        <w:position w:val="0"/>
        <w:highlight w:val="none"/>
        <w:vertAlign w:val="baseline"/>
      </w:rPr>
    </w:lvl>
    <w:lvl w:ilvl="7" w:tplc="895CF70E">
      <w:start w:val="1"/>
      <w:numFmt w:val="decimal"/>
      <w:lvlText w:val="%8."/>
      <w:lvlJc w:val="left"/>
      <w:pPr>
        <w:tabs>
          <w:tab w:val="left" w:pos="560"/>
          <w:tab w:val="left" w:pos="720"/>
          <w:tab w:val="left" w:pos="1120"/>
          <w:tab w:val="left" w:pos="1680"/>
          <w:tab w:val="left" w:pos="2240"/>
          <w:tab w:val="left" w:pos="2800"/>
          <w:tab w:val="num" w:pos="3240"/>
          <w:tab w:val="left" w:pos="3360"/>
          <w:tab w:val="left" w:pos="3920"/>
          <w:tab w:val="left" w:pos="4480"/>
          <w:tab w:val="left" w:pos="5040"/>
          <w:tab w:val="left" w:pos="5600"/>
          <w:tab w:val="left" w:pos="6160"/>
          <w:tab w:val="left" w:pos="6720"/>
        </w:tabs>
        <w:ind w:left="3400" w:hanging="520"/>
      </w:pPr>
      <w:rPr>
        <w:rFonts w:hAnsi="Arial Unicode MS"/>
        <w:caps w:val="0"/>
        <w:smallCaps w:val="0"/>
        <w:strike w:val="0"/>
        <w:dstrike w:val="0"/>
        <w:outline w:val="0"/>
        <w:emboss w:val="0"/>
        <w:imprint w:val="0"/>
        <w:spacing w:val="0"/>
        <w:w w:val="100"/>
        <w:kern w:val="0"/>
        <w:position w:val="0"/>
        <w:highlight w:val="none"/>
        <w:vertAlign w:val="baseline"/>
      </w:rPr>
    </w:lvl>
    <w:lvl w:ilvl="8" w:tplc="63DEA05E">
      <w:start w:val="1"/>
      <w:numFmt w:val="decimal"/>
      <w:lvlText w:val="%9."/>
      <w:lvlJc w:val="left"/>
      <w:pPr>
        <w:tabs>
          <w:tab w:val="left" w:pos="560"/>
          <w:tab w:val="left" w:pos="720"/>
          <w:tab w:val="left" w:pos="1120"/>
          <w:tab w:val="left" w:pos="1680"/>
          <w:tab w:val="left" w:pos="2240"/>
          <w:tab w:val="left" w:pos="2800"/>
          <w:tab w:val="num" w:pos="3360"/>
          <w:tab w:val="left" w:pos="3920"/>
          <w:tab w:val="left" w:pos="4480"/>
          <w:tab w:val="left" w:pos="5040"/>
          <w:tab w:val="left" w:pos="5600"/>
          <w:tab w:val="left" w:pos="6160"/>
          <w:tab w:val="left" w:pos="6720"/>
        </w:tabs>
        <w:ind w:left="35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75E35AD0"/>
    <w:multiLevelType w:val="hybridMultilevel"/>
    <w:tmpl w:val="B9FEE1BC"/>
    <w:numStyleLink w:val="Stileimportato2"/>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7"/>
  </w:num>
  <w:num w:numId="8">
    <w:abstractNumId w:val="8"/>
  </w:num>
  <w:num w:numId="9">
    <w:abstractNumId w:val="8"/>
    <w:lvlOverride w:ilvl="0">
      <w:lvl w:ilvl="0" w:tplc="BC743F04">
        <w:start w:val="1"/>
        <w:numFmt w:val="decimal"/>
        <w:lvlText w:val="%1."/>
        <w:lvlJc w:val="left"/>
        <w:pPr>
          <w:tabs>
            <w:tab w:val="left" w:pos="20"/>
            <w:tab w:val="left" w:pos="260"/>
            <w:tab w:val="num"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7785DB2">
        <w:start w:val="1"/>
        <w:numFmt w:val="decimal"/>
        <w:lvlText w:val="%2."/>
        <w:lvlJc w:val="left"/>
        <w:pPr>
          <w:tabs>
            <w:tab w:val="left" w:pos="20"/>
            <w:tab w:val="left" w:pos="260"/>
            <w:tab w:val="left" w:pos="560"/>
            <w:tab w:val="left" w:pos="720"/>
            <w:tab w:val="num" w:pos="1080"/>
            <w:tab w:val="left" w:pos="1120"/>
            <w:tab w:val="left" w:pos="1680"/>
            <w:tab w:val="left" w:pos="2240"/>
            <w:tab w:val="left" w:pos="2800"/>
            <w:tab w:val="left" w:pos="3360"/>
            <w:tab w:val="left" w:pos="3920"/>
            <w:tab w:val="left" w:pos="4480"/>
            <w:tab w:val="left" w:pos="5040"/>
            <w:tab w:val="left" w:pos="5600"/>
            <w:tab w:val="left" w:pos="6160"/>
            <w:tab w:val="left" w:pos="6720"/>
          </w:tabs>
          <w:ind w:left="124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D9A3A64">
        <w:start w:val="1"/>
        <w:numFmt w:val="decimal"/>
        <w:lvlText w:val="%3."/>
        <w:lvlJc w:val="left"/>
        <w:pPr>
          <w:tabs>
            <w:tab w:val="left" w:pos="20"/>
            <w:tab w:val="left" w:pos="260"/>
            <w:tab w:val="left" w:pos="560"/>
            <w:tab w:val="left" w:pos="72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5B63C7E">
        <w:start w:val="1"/>
        <w:numFmt w:val="decimal"/>
        <w:lvlText w:val="%4."/>
        <w:lvlJc w:val="left"/>
        <w:pPr>
          <w:tabs>
            <w:tab w:val="left" w:pos="20"/>
            <w:tab w:val="left" w:pos="260"/>
            <w:tab w:val="left" w:pos="560"/>
            <w:tab w:val="left" w:pos="720"/>
            <w:tab w:val="left" w:pos="1120"/>
            <w:tab w:val="num" w:pos="1680"/>
            <w:tab w:val="left" w:pos="2240"/>
            <w:tab w:val="left" w:pos="2800"/>
            <w:tab w:val="left" w:pos="3360"/>
            <w:tab w:val="left" w:pos="3920"/>
            <w:tab w:val="left" w:pos="4480"/>
            <w:tab w:val="left" w:pos="5040"/>
            <w:tab w:val="left" w:pos="5600"/>
            <w:tab w:val="left" w:pos="6160"/>
            <w:tab w:val="left" w:pos="6720"/>
          </w:tabs>
          <w:ind w:left="1840"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90E2B2">
        <w:start w:val="1"/>
        <w:numFmt w:val="decimal"/>
        <w:lvlText w:val="%5."/>
        <w:lvlJc w:val="left"/>
        <w:pPr>
          <w:tabs>
            <w:tab w:val="left" w:pos="20"/>
            <w:tab w:val="left" w:pos="260"/>
            <w:tab w:val="left" w:pos="560"/>
            <w:tab w:val="left" w:pos="72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727FFC">
        <w:start w:val="1"/>
        <w:numFmt w:val="decimal"/>
        <w:lvlText w:val="%6."/>
        <w:lvlJc w:val="left"/>
        <w:pPr>
          <w:tabs>
            <w:tab w:val="left" w:pos="20"/>
            <w:tab w:val="left" w:pos="260"/>
            <w:tab w:val="left" w:pos="560"/>
            <w:tab w:val="left" w:pos="720"/>
            <w:tab w:val="left" w:pos="1120"/>
            <w:tab w:val="left" w:pos="1680"/>
            <w:tab w:val="left" w:pos="2240"/>
            <w:tab w:val="num" w:pos="2520"/>
            <w:tab w:val="left" w:pos="2800"/>
            <w:tab w:val="left" w:pos="3360"/>
            <w:tab w:val="left" w:pos="3920"/>
            <w:tab w:val="left" w:pos="4480"/>
            <w:tab w:val="left" w:pos="5040"/>
            <w:tab w:val="left" w:pos="5600"/>
            <w:tab w:val="left" w:pos="6160"/>
            <w:tab w:val="left" w:pos="6720"/>
          </w:tabs>
          <w:ind w:left="268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748F22E">
        <w:start w:val="1"/>
        <w:numFmt w:val="decimal"/>
        <w:lvlText w:val="%7."/>
        <w:lvlJc w:val="left"/>
        <w:pPr>
          <w:tabs>
            <w:tab w:val="left" w:pos="20"/>
            <w:tab w:val="left" w:pos="260"/>
            <w:tab w:val="left" w:pos="560"/>
            <w:tab w:val="left" w:pos="72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A46EEA">
        <w:start w:val="1"/>
        <w:numFmt w:val="decimal"/>
        <w:lvlText w:val="%8."/>
        <w:lvlJc w:val="left"/>
        <w:pPr>
          <w:tabs>
            <w:tab w:val="left" w:pos="20"/>
            <w:tab w:val="left" w:pos="260"/>
            <w:tab w:val="left" w:pos="560"/>
            <w:tab w:val="left" w:pos="720"/>
            <w:tab w:val="left" w:pos="1120"/>
            <w:tab w:val="left" w:pos="1680"/>
            <w:tab w:val="left" w:pos="2240"/>
            <w:tab w:val="left" w:pos="2800"/>
            <w:tab w:val="num" w:pos="3240"/>
            <w:tab w:val="left" w:pos="3360"/>
            <w:tab w:val="left" w:pos="3920"/>
            <w:tab w:val="left" w:pos="4480"/>
            <w:tab w:val="left" w:pos="5040"/>
            <w:tab w:val="left" w:pos="5600"/>
            <w:tab w:val="left" w:pos="6160"/>
            <w:tab w:val="left" w:pos="6720"/>
          </w:tabs>
          <w:ind w:left="340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740186">
        <w:start w:val="1"/>
        <w:numFmt w:val="decimal"/>
        <w:lvlText w:val="%9."/>
        <w:lvlJc w:val="left"/>
        <w:pPr>
          <w:tabs>
            <w:tab w:val="left" w:pos="20"/>
            <w:tab w:val="left" w:pos="260"/>
            <w:tab w:val="left" w:pos="560"/>
            <w:tab w:val="left" w:pos="720"/>
            <w:tab w:val="left" w:pos="1120"/>
            <w:tab w:val="left" w:pos="1680"/>
            <w:tab w:val="left" w:pos="2240"/>
            <w:tab w:val="left" w:pos="2800"/>
            <w:tab w:val="num" w:pos="3360"/>
            <w:tab w:val="left" w:pos="3920"/>
            <w:tab w:val="left" w:pos="4480"/>
            <w:tab w:val="left" w:pos="5040"/>
            <w:tab w:val="left" w:pos="5600"/>
            <w:tab w:val="left" w:pos="6160"/>
            <w:tab w:val="left" w:pos="6720"/>
          </w:tabs>
          <w:ind w:left="35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55667B"/>
    <w:rsid w:val="00234429"/>
    <w:rsid w:val="002B5D6B"/>
    <w:rsid w:val="0039031C"/>
    <w:rsid w:val="004A5562"/>
    <w:rsid w:val="004F2BA7"/>
    <w:rsid w:val="0055667B"/>
    <w:rsid w:val="00577B3B"/>
    <w:rsid w:val="00584F70"/>
    <w:rsid w:val="005A1142"/>
    <w:rsid w:val="00613636"/>
    <w:rsid w:val="00663070"/>
    <w:rsid w:val="00890F27"/>
    <w:rsid w:val="009707B1"/>
    <w:rsid w:val="00AB11BC"/>
    <w:rsid w:val="00C44B1B"/>
    <w:rsid w:val="00E92356"/>
    <w:rsid w:val="00EF4D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5667B"/>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55667B"/>
    <w:pPr>
      <w:ind w:left="141"/>
    </w:pPr>
    <w:rPr>
      <w:rFonts w:ascii="Arial" w:eastAsia="Arial" w:hAnsi="Arial"/>
      <w:sz w:val="20"/>
      <w:szCs w:val="20"/>
    </w:rPr>
  </w:style>
  <w:style w:type="character" w:customStyle="1" w:styleId="CorpodeltestoCarattere">
    <w:name w:val="Corpo del testo Carattere"/>
    <w:basedOn w:val="Carpredefinitoparagrafo"/>
    <w:link w:val="Corpodeltesto"/>
    <w:uiPriority w:val="1"/>
    <w:rsid w:val="0055667B"/>
    <w:rPr>
      <w:rFonts w:ascii="Arial" w:eastAsia="Arial" w:hAnsi="Arial"/>
      <w:sz w:val="20"/>
      <w:szCs w:val="20"/>
      <w:lang w:val="en-US"/>
    </w:rPr>
  </w:style>
  <w:style w:type="paragraph" w:styleId="Paragrafoelenco">
    <w:name w:val="List Paragraph"/>
    <w:basedOn w:val="Normale"/>
    <w:uiPriority w:val="1"/>
    <w:qFormat/>
    <w:rsid w:val="0055667B"/>
    <w:pPr>
      <w:ind w:left="720"/>
      <w:contextualSpacing/>
    </w:pPr>
  </w:style>
  <w:style w:type="paragraph" w:customStyle="1" w:styleId="Heading1">
    <w:name w:val="Heading 1"/>
    <w:basedOn w:val="Normale"/>
    <w:uiPriority w:val="1"/>
    <w:qFormat/>
    <w:rsid w:val="004A5562"/>
    <w:pPr>
      <w:ind w:left="106"/>
      <w:outlineLvl w:val="1"/>
    </w:pPr>
    <w:rPr>
      <w:rFonts w:ascii="Arial" w:eastAsia="Arial" w:hAnsi="Arial"/>
      <w:b/>
      <w:bCs/>
      <w:sz w:val="20"/>
      <w:szCs w:val="20"/>
    </w:rPr>
  </w:style>
  <w:style w:type="paragraph" w:styleId="Corpodeltesto3">
    <w:name w:val="Body Text 3"/>
    <w:basedOn w:val="Normale"/>
    <w:link w:val="Corpodeltesto3Carattere"/>
    <w:semiHidden/>
    <w:rsid w:val="00577B3B"/>
    <w:pPr>
      <w:widowControl/>
      <w:spacing w:after="120"/>
    </w:pPr>
    <w:rPr>
      <w:rFonts w:ascii="Times New Roman" w:eastAsia="Times New Roman" w:hAnsi="Times New Roman" w:cs="Times New Roman"/>
      <w:sz w:val="16"/>
      <w:szCs w:val="16"/>
      <w:lang w:val="it-IT" w:eastAsia="it-IT"/>
    </w:rPr>
  </w:style>
  <w:style w:type="character" w:customStyle="1" w:styleId="Corpodeltesto3Carattere">
    <w:name w:val="Corpo del testo 3 Carattere"/>
    <w:basedOn w:val="Carpredefinitoparagrafo"/>
    <w:link w:val="Corpodeltesto3"/>
    <w:semiHidden/>
    <w:rsid w:val="00577B3B"/>
    <w:rPr>
      <w:rFonts w:ascii="Times New Roman" w:eastAsia="Times New Roman" w:hAnsi="Times New Roman" w:cs="Times New Roman"/>
      <w:sz w:val="16"/>
      <w:szCs w:val="16"/>
      <w:lang w:eastAsia="it-IT"/>
    </w:rPr>
  </w:style>
  <w:style w:type="numbering" w:customStyle="1" w:styleId="Stileimportato2">
    <w:name w:val="Stile importato 2"/>
    <w:rsid w:val="002B5D6B"/>
    <w:pPr>
      <w:numPr>
        <w:numId w:val="7"/>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e-ve@virgili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bgenov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bgenova.it" TargetMode="External"/><Relationship Id="rId11" Type="http://schemas.openxmlformats.org/officeDocument/2006/relationships/hyperlink" Target="mailto:mce-ve@virgilio.it" TargetMode="External"/><Relationship Id="rId5" Type="http://schemas.openxmlformats.org/officeDocument/2006/relationships/image" Target="media/image1.jpeg"/><Relationship Id="rId10" Type="http://schemas.openxmlformats.org/officeDocument/2006/relationships/hyperlink" Target="mailto:mceliguria@gmail.com" TargetMode="External"/><Relationship Id="rId4" Type="http://schemas.openxmlformats.org/officeDocument/2006/relationships/webSettings" Target="webSettings.xml"/><Relationship Id="rId9" Type="http://schemas.openxmlformats.org/officeDocument/2006/relationships/hyperlink" Target="http://www.mce-fime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1516</Words>
  <Characters>8644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dc:creator>
  <cp:lastModifiedBy>Domenico</cp:lastModifiedBy>
  <cp:revision>7</cp:revision>
  <dcterms:created xsi:type="dcterms:W3CDTF">2016-04-22T07:09:00Z</dcterms:created>
  <dcterms:modified xsi:type="dcterms:W3CDTF">2016-05-24T15:10:00Z</dcterms:modified>
</cp:coreProperties>
</file>