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AE7E2" w14:textId="4B97F7B9" w:rsidR="00590BF9" w:rsidRPr="009B7A12" w:rsidRDefault="00590BF9" w:rsidP="00590BF9">
      <w:pPr>
        <w:rPr>
          <w:rFonts w:asciiTheme="majorHAnsi" w:hAnsiTheme="majorHAnsi" w:cstheme="majorHAnsi"/>
          <w:b/>
          <w:color w:val="361B00"/>
          <w:sz w:val="32"/>
          <w:szCs w:val="32"/>
        </w:rPr>
      </w:pPr>
      <w:r w:rsidRPr="009B7A12">
        <w:rPr>
          <w:rFonts w:asciiTheme="majorHAnsi" w:hAnsiTheme="majorHAnsi" w:cstheme="majorHAnsi"/>
          <w:b/>
          <w:color w:val="361B00"/>
          <w:sz w:val="32"/>
          <w:szCs w:val="32"/>
        </w:rPr>
        <w:t>SCHEDA DI ISCRIZIONE</w:t>
      </w:r>
    </w:p>
    <w:p w14:paraId="3D66ACFD" w14:textId="03A3D3FB" w:rsidR="005A6E2E" w:rsidRPr="005A6E2E" w:rsidRDefault="005A6E2E" w:rsidP="005A6E2E">
      <w:pPr>
        <w:rPr>
          <w:rFonts w:asciiTheme="majorHAnsi" w:hAnsiTheme="majorHAnsi" w:cstheme="majorHAnsi"/>
          <w:color w:val="361B00"/>
          <w:sz w:val="32"/>
          <w:szCs w:val="32"/>
        </w:rPr>
      </w:pPr>
      <w:r>
        <w:rPr>
          <w:rFonts w:ascii="Arial" w:hAnsi="Arial" w:cs="Arial"/>
          <w:color w:val="361B00"/>
          <w:sz w:val="32"/>
          <w:szCs w:val="32"/>
        </w:rPr>
        <w:t>Cenci, Amelia 23-25 aprile 201</w:t>
      </w:r>
    </w:p>
    <w:p w14:paraId="27072E71" w14:textId="77777777" w:rsidR="005A6E2E" w:rsidRPr="005A6E2E" w:rsidRDefault="005A6E2E" w:rsidP="005A6E2E">
      <w:pPr>
        <w:pStyle w:val="Paragrafoelenco"/>
        <w:widowControl/>
        <w:numPr>
          <w:ilvl w:val="0"/>
          <w:numId w:val="2"/>
        </w:numPr>
        <w:jc w:val="right"/>
        <w:rPr>
          <w:rFonts w:ascii="Arial" w:hAnsi="Arial" w:cs="Arial"/>
          <w:color w:val="361B00"/>
          <w:sz w:val="16"/>
          <w:szCs w:val="16"/>
        </w:rPr>
      </w:pPr>
    </w:p>
    <w:p w14:paraId="234CCDE2" w14:textId="1D27B31D" w:rsidR="005A6E2E" w:rsidRPr="005A6E2E" w:rsidRDefault="005A6E2E" w:rsidP="005A6E2E">
      <w:pPr>
        <w:pStyle w:val="Paragrafoelenco"/>
        <w:widowControl/>
        <w:numPr>
          <w:ilvl w:val="0"/>
          <w:numId w:val="2"/>
        </w:numPr>
        <w:rPr>
          <w:rFonts w:ascii="Arial" w:hAnsi="Arial" w:cs="Arial"/>
          <w:color w:val="361B00"/>
          <w:sz w:val="32"/>
          <w:szCs w:val="32"/>
        </w:rPr>
      </w:pPr>
      <w:r w:rsidRPr="005A6E2E">
        <w:rPr>
          <w:rFonts w:ascii="Arial" w:hAnsi="Arial" w:cs="Arial"/>
          <w:color w:val="361B00"/>
          <w:sz w:val="32"/>
          <w:szCs w:val="32"/>
        </w:rPr>
        <w:t>LA STORIA</w:t>
      </w:r>
      <w:r>
        <w:rPr>
          <w:rFonts w:ascii="Arial" w:hAnsi="Arial" w:cs="Arial"/>
          <w:color w:val="361B00"/>
          <w:sz w:val="32"/>
          <w:szCs w:val="32"/>
        </w:rPr>
        <w:t xml:space="preserve">, </w:t>
      </w:r>
      <w:r w:rsidRPr="005A6E2E">
        <w:rPr>
          <w:rFonts w:ascii="Arial" w:hAnsi="Arial" w:cs="Arial"/>
          <w:color w:val="361B00"/>
          <w:sz w:val="32"/>
          <w:szCs w:val="32"/>
        </w:rPr>
        <w:t xml:space="preserve">LE STORIE </w:t>
      </w:r>
    </w:p>
    <w:p w14:paraId="54831B83" w14:textId="77777777" w:rsidR="005A6E2E" w:rsidRPr="005A6E2E" w:rsidRDefault="005A6E2E" w:rsidP="005A6E2E">
      <w:pPr>
        <w:pStyle w:val="Paragrafoelenco"/>
        <w:widowControl/>
        <w:numPr>
          <w:ilvl w:val="0"/>
          <w:numId w:val="2"/>
        </w:numPr>
        <w:rPr>
          <w:rFonts w:ascii="Arial" w:hAnsi="Arial" w:cs="Arial"/>
          <w:color w:val="361B00"/>
          <w:sz w:val="32"/>
          <w:szCs w:val="32"/>
        </w:rPr>
      </w:pPr>
      <w:r w:rsidRPr="005A6E2E">
        <w:rPr>
          <w:rFonts w:ascii="Arial" w:hAnsi="Arial" w:cs="Arial"/>
          <w:color w:val="361B00"/>
          <w:sz w:val="32"/>
          <w:szCs w:val="32"/>
        </w:rPr>
        <w:t>E L’EDUCARE OGGI</w:t>
      </w:r>
      <w:proofErr w:type="gramStart"/>
      <w:r w:rsidRPr="005A6E2E">
        <w:rPr>
          <w:rFonts w:ascii="Arial" w:hAnsi="Arial" w:cs="Arial"/>
          <w:color w:val="361B00"/>
          <w:sz w:val="32"/>
          <w:szCs w:val="32"/>
        </w:rPr>
        <w:t xml:space="preserve">  </w:t>
      </w:r>
      <w:proofErr w:type="gramEnd"/>
    </w:p>
    <w:p w14:paraId="3F07FE8E" w14:textId="77777777" w:rsidR="005A6E2E" w:rsidRDefault="005A6E2E" w:rsidP="005A6E2E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</w:p>
    <w:p w14:paraId="6A93CB70" w14:textId="77777777" w:rsid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  <w:r w:rsidRPr="00E90C77">
        <w:rPr>
          <w:rFonts w:ascii="Arial" w:hAnsi="Arial" w:cs="Arial"/>
          <w:color w:val="361B00"/>
        </w:rPr>
        <w:t xml:space="preserve">Il costo per partecipare alle </w:t>
      </w:r>
      <w:proofErr w:type="gramStart"/>
      <w:r w:rsidRPr="00E90C77">
        <w:rPr>
          <w:rFonts w:ascii="Arial" w:hAnsi="Arial" w:cs="Arial"/>
          <w:color w:val="361B00"/>
        </w:rPr>
        <w:t>3</w:t>
      </w:r>
      <w:proofErr w:type="gramEnd"/>
      <w:r w:rsidRPr="00E90C77">
        <w:rPr>
          <w:rFonts w:ascii="Arial" w:hAnsi="Arial" w:cs="Arial"/>
          <w:color w:val="361B00"/>
        </w:rPr>
        <w:t xml:space="preserve"> giornate è di </w:t>
      </w:r>
      <w:r w:rsidRPr="00E90C77">
        <w:rPr>
          <w:rFonts w:ascii="Arial" w:hAnsi="Arial" w:cs="Arial"/>
          <w:b/>
          <w:color w:val="361B00"/>
        </w:rPr>
        <w:t>220 euro</w:t>
      </w:r>
      <w:r>
        <w:rPr>
          <w:rFonts w:ascii="Arial" w:hAnsi="Arial" w:cs="Arial"/>
          <w:color w:val="361B00"/>
        </w:rPr>
        <w:t xml:space="preserve"> </w:t>
      </w:r>
      <w:r w:rsidRPr="00E90C77">
        <w:rPr>
          <w:rFonts w:ascii="Arial" w:hAnsi="Arial" w:cs="Arial"/>
          <w:color w:val="361B00"/>
        </w:rPr>
        <w:t>(€.</w:t>
      </w:r>
      <w:r w:rsidRPr="00E90C77">
        <w:rPr>
          <w:rFonts w:ascii="Arial" w:hAnsi="Arial" w:cs="Arial"/>
          <w:b/>
          <w:color w:val="361B00"/>
        </w:rPr>
        <w:t>200 per iscritti MCE</w:t>
      </w:r>
      <w:r w:rsidRPr="00E90C77">
        <w:rPr>
          <w:rFonts w:ascii="Arial" w:hAnsi="Arial" w:cs="Arial"/>
          <w:color w:val="361B00"/>
        </w:rPr>
        <w:t>, €.</w:t>
      </w:r>
      <w:r w:rsidRPr="00E90C77">
        <w:rPr>
          <w:rFonts w:ascii="Arial" w:hAnsi="Arial" w:cs="Arial"/>
          <w:b/>
          <w:color w:val="361B00"/>
        </w:rPr>
        <w:t>180</w:t>
      </w:r>
      <w:r w:rsidRPr="00E90C77">
        <w:rPr>
          <w:rFonts w:ascii="Arial" w:hAnsi="Arial" w:cs="Arial"/>
          <w:color w:val="361B00"/>
        </w:rPr>
        <w:t xml:space="preserve"> per studenti e disoccupati). </w:t>
      </w:r>
    </w:p>
    <w:p w14:paraId="1C24DAD8" w14:textId="77777777" w:rsidR="00E90C77" w:rsidRDefault="00E90C77" w:rsidP="00E90C77">
      <w:pPr>
        <w:widowControl/>
        <w:spacing w:line="233" w:lineRule="auto"/>
        <w:rPr>
          <w:rFonts w:ascii="Arial" w:hAnsi="Arial" w:cs="Arial"/>
          <w:color w:val="361B00"/>
        </w:rPr>
      </w:pPr>
    </w:p>
    <w:p w14:paraId="685AA7C2" w14:textId="4A335F17" w:rsidR="00E90C77" w:rsidRPr="00E90C77" w:rsidRDefault="00E90C77" w:rsidP="00E90C77">
      <w:pPr>
        <w:widowControl/>
        <w:spacing w:line="233" w:lineRule="auto"/>
        <w:rPr>
          <w:rFonts w:ascii="Arial" w:hAnsi="Arial" w:cs="Arial"/>
          <w:color w:val="361B00"/>
        </w:rPr>
      </w:pPr>
      <w:r w:rsidRPr="00E90C77">
        <w:rPr>
          <w:rFonts w:ascii="Arial" w:hAnsi="Arial" w:cs="Arial"/>
          <w:color w:val="361B00"/>
        </w:rPr>
        <w:t xml:space="preserve">Comprende l’iscrizione al corso, i materiali, gli spettacoli teatrali, più vitto e alloggio fino esaurimento posti a Cenci o nell’Ostello di Amelia. Esauriti i posti all’Ostello, il costo aumenterà di € 50 per chi dovesse alloggiare le due notti in altri B&amp;B con camere doppie o in albergo. </w:t>
      </w:r>
      <w:r w:rsidR="00927C26">
        <w:rPr>
          <w:rFonts w:ascii="Arial" w:hAnsi="Arial" w:cs="Arial"/>
          <w:color w:val="361B00"/>
        </w:rPr>
        <w:t>Chi dorme per conto suo detrae €.40.</w:t>
      </w:r>
      <w:bookmarkStart w:id="0" w:name="_GoBack"/>
      <w:bookmarkEnd w:id="0"/>
    </w:p>
    <w:p w14:paraId="39B87EB3" w14:textId="77777777" w:rsid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  <w:r w:rsidRPr="00E90C77">
        <w:rPr>
          <w:rFonts w:ascii="Arial" w:hAnsi="Arial" w:cs="Arial"/>
          <w:color w:val="361B00"/>
        </w:rPr>
        <w:t xml:space="preserve"> </w:t>
      </w:r>
    </w:p>
    <w:p w14:paraId="78E2BE93" w14:textId="63AA880C" w:rsidR="00E90C77" w:rsidRP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  <w:r w:rsidRPr="00E90C77">
        <w:rPr>
          <w:rFonts w:ascii="Arial" w:hAnsi="Arial" w:cs="Arial"/>
          <w:color w:val="361B00"/>
        </w:rPr>
        <w:t xml:space="preserve">E’ possibile partecipare alle </w:t>
      </w:r>
      <w:r w:rsidRPr="00E90C77">
        <w:rPr>
          <w:rFonts w:ascii="Arial" w:hAnsi="Arial" w:cs="Arial"/>
          <w:b/>
          <w:color w:val="361B00"/>
        </w:rPr>
        <w:t xml:space="preserve">singole giornate il cui costo è di €. </w:t>
      </w:r>
      <w:proofErr w:type="gramStart"/>
      <w:r w:rsidRPr="00E90C77">
        <w:rPr>
          <w:rFonts w:ascii="Arial" w:hAnsi="Arial" w:cs="Arial"/>
          <w:b/>
          <w:color w:val="361B00"/>
        </w:rPr>
        <w:t>50</w:t>
      </w:r>
      <w:proofErr w:type="gramEnd"/>
      <w:r w:rsidRPr="00E90C77">
        <w:rPr>
          <w:rFonts w:ascii="Arial" w:hAnsi="Arial" w:cs="Arial"/>
          <w:b/>
          <w:color w:val="361B00"/>
        </w:rPr>
        <w:t xml:space="preserve"> ciascuna, </w:t>
      </w:r>
      <w:r w:rsidRPr="00E90C77">
        <w:rPr>
          <w:rFonts w:ascii="Arial" w:hAnsi="Arial" w:cs="Arial"/>
          <w:color w:val="361B00"/>
        </w:rPr>
        <w:t xml:space="preserve">comprensivo di un pasto e dello spettacolo teatrale serale (senza pernottamento). Senza il pasto, la partecipazione alle conferenze o ai laboratori è di </w:t>
      </w:r>
      <w:r w:rsidRPr="00E90C77">
        <w:rPr>
          <w:rFonts w:ascii="Arial" w:hAnsi="Arial" w:cs="Arial"/>
          <w:b/>
          <w:color w:val="361B00"/>
        </w:rPr>
        <w:t>€.40</w:t>
      </w:r>
      <w:r w:rsidRPr="00E90C77">
        <w:rPr>
          <w:rFonts w:ascii="Arial" w:hAnsi="Arial" w:cs="Arial"/>
          <w:color w:val="361B00"/>
        </w:rPr>
        <w:t xml:space="preserve"> per il </w:t>
      </w:r>
      <w:proofErr w:type="gramStart"/>
      <w:r w:rsidRPr="00E90C77">
        <w:rPr>
          <w:rFonts w:ascii="Arial" w:hAnsi="Arial" w:cs="Arial"/>
          <w:color w:val="361B00"/>
        </w:rPr>
        <w:t>23</w:t>
      </w:r>
      <w:proofErr w:type="gramEnd"/>
      <w:r w:rsidRPr="00E90C77">
        <w:rPr>
          <w:rFonts w:ascii="Arial" w:hAnsi="Arial" w:cs="Arial"/>
          <w:color w:val="361B00"/>
        </w:rPr>
        <w:t xml:space="preserve">, </w:t>
      </w:r>
      <w:r w:rsidRPr="00E90C77">
        <w:rPr>
          <w:rFonts w:ascii="Arial" w:hAnsi="Arial" w:cs="Arial"/>
          <w:b/>
          <w:color w:val="361B00"/>
        </w:rPr>
        <w:t>€.40</w:t>
      </w:r>
      <w:r w:rsidRPr="00E90C77">
        <w:rPr>
          <w:rFonts w:ascii="Arial" w:hAnsi="Arial" w:cs="Arial"/>
          <w:color w:val="361B00"/>
        </w:rPr>
        <w:t xml:space="preserve"> per il 24 e </w:t>
      </w:r>
      <w:r w:rsidRPr="00E90C77">
        <w:rPr>
          <w:rFonts w:ascii="Arial" w:hAnsi="Arial" w:cs="Arial"/>
          <w:b/>
          <w:color w:val="361B00"/>
        </w:rPr>
        <w:t>€.20</w:t>
      </w:r>
      <w:r w:rsidRPr="00E90C77">
        <w:rPr>
          <w:rFonts w:ascii="Arial" w:hAnsi="Arial" w:cs="Arial"/>
          <w:color w:val="361B00"/>
        </w:rPr>
        <w:t xml:space="preserve"> per la mattina del 25. </w:t>
      </w:r>
    </w:p>
    <w:p w14:paraId="65FD74F0" w14:textId="77777777" w:rsid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b/>
          <w:color w:val="361B00"/>
        </w:rPr>
      </w:pPr>
    </w:p>
    <w:p w14:paraId="2DB60C55" w14:textId="20322EDF" w:rsidR="00E90C77" w:rsidRP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b/>
          <w:color w:val="361B00"/>
        </w:rPr>
      </w:pPr>
      <w:r w:rsidRPr="00E90C77">
        <w:rPr>
          <w:rFonts w:ascii="Arial" w:hAnsi="Arial" w:cs="Arial"/>
          <w:b/>
          <w:color w:val="361B00"/>
        </w:rPr>
        <w:t>Sarà rilasciata fattura per usufruire del bonus di 500 euro per la formazione.</w:t>
      </w:r>
    </w:p>
    <w:p w14:paraId="477C09B5" w14:textId="77777777" w:rsid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</w:p>
    <w:p w14:paraId="3C03E754" w14:textId="403CD3D0" w:rsidR="00E90C77" w:rsidRP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  <w:r w:rsidRPr="00E90C77">
        <w:rPr>
          <w:rFonts w:ascii="Arial" w:hAnsi="Arial" w:cs="Arial"/>
          <w:color w:val="361B00"/>
        </w:rPr>
        <w:t xml:space="preserve">Per iscriversi è necessario versare un </w:t>
      </w:r>
      <w:r w:rsidRPr="00E90C77">
        <w:rPr>
          <w:rFonts w:ascii="Arial" w:hAnsi="Arial" w:cs="Arial"/>
          <w:b/>
          <w:color w:val="361B00"/>
        </w:rPr>
        <w:t xml:space="preserve">anticipo di 70 </w:t>
      </w:r>
      <w:proofErr w:type="gramStart"/>
      <w:r w:rsidRPr="00E90C77">
        <w:rPr>
          <w:rFonts w:ascii="Arial" w:hAnsi="Arial" w:cs="Arial"/>
          <w:b/>
          <w:color w:val="361B00"/>
        </w:rPr>
        <w:t>euro</w:t>
      </w:r>
      <w:proofErr w:type="gramEnd"/>
      <w:r w:rsidRPr="00E90C77">
        <w:rPr>
          <w:rFonts w:ascii="Arial" w:hAnsi="Arial" w:cs="Arial"/>
          <w:color w:val="361B00"/>
        </w:rPr>
        <w:t xml:space="preserve"> </w:t>
      </w:r>
    </w:p>
    <w:p w14:paraId="7CCE622B" w14:textId="77777777" w:rsidR="00E90C77" w:rsidRP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  <w:proofErr w:type="gramStart"/>
      <w:r w:rsidRPr="00E90C77">
        <w:rPr>
          <w:rFonts w:ascii="Arial" w:hAnsi="Arial" w:cs="Arial"/>
          <w:color w:val="361B00"/>
        </w:rPr>
        <w:t>e</w:t>
      </w:r>
      <w:proofErr w:type="gramEnd"/>
      <w:r w:rsidRPr="00E90C77">
        <w:rPr>
          <w:rFonts w:ascii="Arial" w:hAnsi="Arial" w:cs="Arial"/>
          <w:color w:val="361B00"/>
        </w:rPr>
        <w:t xml:space="preserve"> compilare la scheda allegata. </w:t>
      </w:r>
    </w:p>
    <w:p w14:paraId="7C8D3B84" w14:textId="77777777" w:rsid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</w:p>
    <w:p w14:paraId="149917F7" w14:textId="7896B23E" w:rsidR="00E90C77" w:rsidRPr="00E90C77" w:rsidRDefault="00E90C77" w:rsidP="00E90C77">
      <w:pPr>
        <w:widowControl/>
        <w:numPr>
          <w:ilvl w:val="0"/>
          <w:numId w:val="2"/>
        </w:numPr>
        <w:spacing w:line="233" w:lineRule="auto"/>
        <w:rPr>
          <w:rFonts w:ascii="Arial" w:hAnsi="Arial" w:cs="Arial"/>
          <w:color w:val="361B00"/>
        </w:rPr>
      </w:pPr>
      <w:r w:rsidRPr="00E90C77">
        <w:rPr>
          <w:rFonts w:ascii="Arial" w:hAnsi="Arial" w:cs="Arial"/>
          <w:color w:val="361B00"/>
        </w:rPr>
        <w:t xml:space="preserve">Per chi partecipa a </w:t>
      </w:r>
      <w:r w:rsidRPr="00E90C77">
        <w:rPr>
          <w:rFonts w:ascii="Arial" w:hAnsi="Arial" w:cs="Arial"/>
          <w:b/>
          <w:color w:val="361B00"/>
        </w:rPr>
        <w:t xml:space="preserve">una sola </w:t>
      </w:r>
      <w:proofErr w:type="gramStart"/>
      <w:r w:rsidRPr="00E90C77">
        <w:rPr>
          <w:rFonts w:ascii="Arial" w:hAnsi="Arial" w:cs="Arial"/>
          <w:b/>
          <w:color w:val="361B00"/>
        </w:rPr>
        <w:t>giornata</w:t>
      </w:r>
      <w:proofErr w:type="gramEnd"/>
      <w:r w:rsidRPr="00E90C77">
        <w:rPr>
          <w:rFonts w:ascii="Arial" w:hAnsi="Arial" w:cs="Arial"/>
          <w:b/>
          <w:color w:val="361B00"/>
        </w:rPr>
        <w:t xml:space="preserve"> l’anticipo è di €.30</w:t>
      </w:r>
      <w:r w:rsidRPr="00E90C77">
        <w:rPr>
          <w:rFonts w:ascii="Arial" w:hAnsi="Arial" w:cs="Arial"/>
          <w:color w:val="361B00"/>
        </w:rPr>
        <w:t xml:space="preserve"> </w:t>
      </w:r>
    </w:p>
    <w:p w14:paraId="50391A73" w14:textId="77777777" w:rsidR="00E90C77" w:rsidRDefault="00E90C77" w:rsidP="005A6E2E">
      <w:pPr>
        <w:pStyle w:val="Corpodeltesto"/>
        <w:spacing w:after="0"/>
        <w:rPr>
          <w:rFonts w:ascii="Arial" w:hAnsi="Arial" w:cs="Arial"/>
          <w:b/>
          <w:color w:val="361B00"/>
        </w:rPr>
      </w:pPr>
    </w:p>
    <w:p w14:paraId="236EEFDF" w14:textId="7B6494E4" w:rsidR="005A6E2E" w:rsidRPr="005A6E2E" w:rsidRDefault="005A6E2E" w:rsidP="005A6E2E">
      <w:pPr>
        <w:pStyle w:val="Corpodeltesto"/>
        <w:spacing w:after="0"/>
        <w:rPr>
          <w:rFonts w:ascii="Arial" w:hAnsi="Arial" w:cs="Arial"/>
          <w:b/>
          <w:color w:val="361B00"/>
        </w:rPr>
      </w:pPr>
      <w:r w:rsidRPr="005A6E2E">
        <w:rPr>
          <w:rFonts w:ascii="Arial" w:hAnsi="Arial" w:cs="Arial"/>
          <w:b/>
          <w:color w:val="361B00"/>
        </w:rPr>
        <w:t>Per prenotare bisogna</w:t>
      </w:r>
      <w:r>
        <w:rPr>
          <w:rFonts w:ascii="Arial" w:hAnsi="Arial" w:cs="Arial"/>
          <w:b/>
          <w:color w:val="361B00"/>
        </w:rPr>
        <w:t xml:space="preserve"> inviare una mail a</w:t>
      </w:r>
      <w:proofErr w:type="gramStart"/>
      <w:r>
        <w:rPr>
          <w:rFonts w:ascii="Arial" w:hAnsi="Arial" w:cs="Arial"/>
          <w:b/>
          <w:color w:val="361B00"/>
        </w:rPr>
        <w:t xml:space="preserve"> </w:t>
      </w:r>
      <w:r w:rsidRPr="005A6E2E">
        <w:rPr>
          <w:rFonts w:ascii="Arial" w:hAnsi="Arial" w:cs="Arial"/>
          <w:b/>
          <w:color w:val="361B00"/>
        </w:rPr>
        <w:t xml:space="preserve"> </w:t>
      </w:r>
      <w:proofErr w:type="gramEnd"/>
    </w:p>
    <w:p w14:paraId="26CBC0E6" w14:textId="77777777" w:rsidR="005A6E2E" w:rsidRPr="005A6E2E" w:rsidRDefault="00927C26" w:rsidP="005A6E2E">
      <w:pPr>
        <w:pStyle w:val="Corpodeltesto"/>
        <w:spacing w:after="0" w:line="204" w:lineRule="auto"/>
        <w:rPr>
          <w:color w:val="3366FF"/>
        </w:rPr>
      </w:pPr>
      <w:hyperlink r:id="rId9" w:history="1">
        <w:r w:rsidR="005A6E2E" w:rsidRPr="005A6E2E">
          <w:rPr>
            <w:rStyle w:val="Collegamentoipertestuale"/>
            <w:b/>
            <w:color w:val="3366FF"/>
            <w:u w:val="none"/>
          </w:rPr>
          <w:t>editcooperativa@gmail.com</w:t>
        </w:r>
      </w:hyperlink>
      <w:r w:rsidR="005A6E2E" w:rsidRPr="005A6E2E">
        <w:rPr>
          <w:b/>
          <w:color w:val="3366FF"/>
        </w:rPr>
        <w:t xml:space="preserve"> e a cencicasalab@gmail.com</w:t>
      </w:r>
      <w:proofErr w:type="gramStart"/>
      <w:r w:rsidR="005A6E2E" w:rsidRPr="005A6E2E">
        <w:rPr>
          <w:color w:val="3366FF"/>
        </w:rPr>
        <w:t xml:space="preserve">       </w:t>
      </w:r>
      <w:proofErr w:type="gramEnd"/>
    </w:p>
    <w:p w14:paraId="71F4F5AE" w14:textId="1FCD9240" w:rsidR="005A6E2E" w:rsidRPr="005A6E2E" w:rsidRDefault="005A6E2E" w:rsidP="005A6E2E">
      <w:pPr>
        <w:pStyle w:val="Corpodeltesto"/>
        <w:spacing w:after="0" w:line="204" w:lineRule="auto"/>
        <w:rPr>
          <w:rFonts w:ascii="Arial" w:hAnsi="Arial" w:cs="Arial"/>
          <w:b/>
          <w:color w:val="361B00"/>
        </w:rPr>
      </w:pPr>
      <w:r w:rsidRPr="005A6E2E">
        <w:rPr>
          <w:rFonts w:ascii="Arial" w:hAnsi="Arial" w:cs="Arial"/>
          <w:b/>
          <w:color w:val="361B00"/>
        </w:rPr>
        <w:t xml:space="preserve">Ricevuta risposta è </w:t>
      </w:r>
      <w:proofErr w:type="gramStart"/>
      <w:r w:rsidRPr="005A6E2E">
        <w:rPr>
          <w:rFonts w:ascii="Arial" w:hAnsi="Arial" w:cs="Arial"/>
          <w:b/>
          <w:color w:val="361B00"/>
        </w:rPr>
        <w:t>necessario</w:t>
      </w:r>
      <w:proofErr w:type="gramEnd"/>
      <w:r w:rsidRPr="005A6E2E">
        <w:rPr>
          <w:rFonts w:ascii="Arial" w:hAnsi="Arial" w:cs="Arial"/>
          <w:b/>
          <w:color w:val="361B00"/>
        </w:rPr>
        <w:t xml:space="preserve"> confermare versando un anticipo di € 70 </w:t>
      </w:r>
    </w:p>
    <w:p w14:paraId="1D0EEF68" w14:textId="77777777" w:rsidR="00590BF9" w:rsidRPr="005A6E2E" w:rsidRDefault="00590BF9" w:rsidP="00841E82">
      <w:pPr>
        <w:pStyle w:val="Corpodeltesto"/>
        <w:spacing w:after="0" w:line="204" w:lineRule="auto"/>
        <w:rPr>
          <w:color w:val="361B00"/>
          <w:sz w:val="22"/>
          <w:szCs w:val="22"/>
        </w:rPr>
      </w:pPr>
      <w:proofErr w:type="gramStart"/>
      <w:r w:rsidRPr="005A6E2E">
        <w:rPr>
          <w:color w:val="361B00"/>
          <w:sz w:val="28"/>
          <w:szCs w:val="28"/>
        </w:rPr>
        <w:t>a</w:t>
      </w:r>
      <w:proofErr w:type="gramEnd"/>
      <w:r w:rsidRPr="005A6E2E">
        <w:rPr>
          <w:color w:val="361B00"/>
          <w:sz w:val="28"/>
          <w:szCs w:val="28"/>
        </w:rPr>
        <w:t xml:space="preserve"> </w:t>
      </w:r>
      <w:proofErr w:type="spellStart"/>
      <w:r w:rsidRPr="005A6E2E">
        <w:rPr>
          <w:color w:val="361B00"/>
          <w:sz w:val="28"/>
          <w:szCs w:val="28"/>
        </w:rPr>
        <w:t>Edit</w:t>
      </w:r>
      <w:proofErr w:type="spellEnd"/>
      <w:r w:rsidRPr="005A6E2E">
        <w:rPr>
          <w:color w:val="361B00"/>
          <w:sz w:val="28"/>
          <w:szCs w:val="28"/>
        </w:rPr>
        <w:t xml:space="preserve"> Cooperativa Sociale, </w:t>
      </w:r>
      <w:r w:rsidRPr="005A6E2E">
        <w:rPr>
          <w:color w:val="361B00"/>
          <w:sz w:val="22"/>
          <w:szCs w:val="22"/>
        </w:rPr>
        <w:t>(Banca Prossima)</w:t>
      </w:r>
    </w:p>
    <w:p w14:paraId="610323D3" w14:textId="77777777" w:rsidR="00590BF9" w:rsidRPr="005A6E2E" w:rsidRDefault="00590BF9" w:rsidP="00841E82">
      <w:pPr>
        <w:pStyle w:val="Corpodeltesto"/>
        <w:spacing w:after="0" w:line="204" w:lineRule="auto"/>
        <w:rPr>
          <w:b/>
          <w:bCs/>
          <w:color w:val="361B00"/>
          <w:sz w:val="28"/>
          <w:szCs w:val="28"/>
        </w:rPr>
      </w:pPr>
      <w:r w:rsidRPr="005A6E2E">
        <w:rPr>
          <w:color w:val="361B00"/>
          <w:sz w:val="28"/>
          <w:szCs w:val="28"/>
        </w:rPr>
        <w:t xml:space="preserve">IBAN: IT60R0335901600100000102451 </w:t>
      </w:r>
    </w:p>
    <w:p w14:paraId="50823496" w14:textId="77777777" w:rsidR="00590BF9" w:rsidRPr="005A6E2E" w:rsidRDefault="00590BF9" w:rsidP="00841E82">
      <w:pPr>
        <w:pStyle w:val="Corpodeltesto"/>
        <w:spacing w:after="0" w:line="204" w:lineRule="auto"/>
        <w:rPr>
          <w:color w:val="361B00"/>
          <w:sz w:val="28"/>
          <w:szCs w:val="28"/>
        </w:rPr>
      </w:pPr>
      <w:proofErr w:type="gramStart"/>
      <w:r w:rsidRPr="005A6E2E">
        <w:rPr>
          <w:color w:val="361B00"/>
          <w:sz w:val="28"/>
          <w:szCs w:val="28"/>
        </w:rPr>
        <w:t>indicando</w:t>
      </w:r>
      <w:proofErr w:type="gramEnd"/>
      <w:r w:rsidRPr="005A6E2E">
        <w:rPr>
          <w:color w:val="361B00"/>
          <w:sz w:val="28"/>
          <w:szCs w:val="28"/>
        </w:rPr>
        <w:t xml:space="preserve"> nello spazio la causale e il nome del/la partecipante.</w:t>
      </w:r>
    </w:p>
    <w:p w14:paraId="2E283DA7" w14:textId="77777777" w:rsidR="00590BF9" w:rsidRPr="00841E82" w:rsidRDefault="00590BF9" w:rsidP="00841E82">
      <w:pPr>
        <w:pStyle w:val="Corpodeltesto"/>
        <w:spacing w:after="0" w:line="204" w:lineRule="auto"/>
        <w:rPr>
          <w:color w:val="361B00"/>
        </w:rPr>
      </w:pPr>
    </w:p>
    <w:p w14:paraId="58D1FD5E" w14:textId="3B0B9503" w:rsidR="00590BF9" w:rsidRPr="005A6E2E" w:rsidRDefault="00590BF9" w:rsidP="00841E82">
      <w:pPr>
        <w:pStyle w:val="Corpodeltesto"/>
        <w:spacing w:after="0" w:line="204" w:lineRule="auto"/>
        <w:rPr>
          <w:color w:val="3366FF"/>
        </w:rPr>
      </w:pPr>
      <w:r w:rsidRPr="00841E82">
        <w:rPr>
          <w:color w:val="361B00"/>
        </w:rPr>
        <w:t xml:space="preserve">Il presente modulo compilato, insieme alla ricevuta del versamento dell’anticipo, deve essere rispedito a </w:t>
      </w:r>
      <w:hyperlink r:id="rId10" w:history="1">
        <w:r w:rsidRPr="005A6E2E">
          <w:rPr>
            <w:rStyle w:val="Collegamentoipertestuale"/>
            <w:b/>
            <w:color w:val="3366FF"/>
            <w:u w:val="none"/>
          </w:rPr>
          <w:t>editcooperativa@gmail.com</w:t>
        </w:r>
      </w:hyperlink>
      <w:r w:rsidRPr="005A6E2E">
        <w:rPr>
          <w:b/>
          <w:color w:val="3366FF"/>
        </w:rPr>
        <w:t xml:space="preserve"> e a cencicasalab@gmail.com</w:t>
      </w:r>
      <w:r w:rsidRPr="005A6E2E">
        <w:rPr>
          <w:color w:val="3366FF"/>
        </w:rPr>
        <w:t xml:space="preserve">             </w:t>
      </w:r>
    </w:p>
    <w:p w14:paraId="3F634FC4" w14:textId="77777777" w:rsidR="00841E82" w:rsidRDefault="00590BF9" w:rsidP="00841E82">
      <w:pPr>
        <w:pStyle w:val="Corpodeltesto"/>
        <w:spacing w:after="0" w:line="204" w:lineRule="auto"/>
        <w:rPr>
          <w:color w:val="361B00"/>
        </w:rPr>
      </w:pPr>
      <w:r w:rsidRPr="00841E82">
        <w:rPr>
          <w:color w:val="361B00"/>
        </w:rPr>
        <w:t xml:space="preserve">Per altre informazioni: </w:t>
      </w:r>
    </w:p>
    <w:p w14:paraId="0AF1E6DA" w14:textId="5FF7D650" w:rsidR="00590BF9" w:rsidRPr="00841E82" w:rsidRDefault="00590BF9" w:rsidP="00841E82">
      <w:pPr>
        <w:pStyle w:val="Corpodeltesto"/>
        <w:spacing w:after="0" w:line="204" w:lineRule="auto"/>
        <w:rPr>
          <w:color w:val="361B00"/>
        </w:rPr>
      </w:pPr>
      <w:proofErr w:type="gramStart"/>
      <w:r w:rsidRPr="00841E82">
        <w:rPr>
          <w:color w:val="361B00"/>
        </w:rPr>
        <w:t>Franco Lorenzoni 3395736449</w:t>
      </w:r>
      <w:proofErr w:type="gramEnd"/>
    </w:p>
    <w:p w14:paraId="7D31FBA7" w14:textId="77777777" w:rsidR="00590BF9" w:rsidRDefault="00590BF9" w:rsidP="00841E82">
      <w:pPr>
        <w:pStyle w:val="Corpodeltesto"/>
        <w:spacing w:after="0" w:line="204" w:lineRule="auto"/>
        <w:rPr>
          <w:rStyle w:val="Collegamentoipertestuale"/>
          <w:color w:val="361B00"/>
          <w:u w:val="none"/>
        </w:rPr>
      </w:pPr>
      <w:r w:rsidRPr="00841E82">
        <w:rPr>
          <w:color w:val="361B00"/>
        </w:rPr>
        <w:t xml:space="preserve">Roberta Passoni 3384696119, </w:t>
      </w:r>
      <w:r w:rsidRPr="00841E82">
        <w:rPr>
          <w:rStyle w:val="Collegamentoipertestuale"/>
          <w:color w:val="361B00"/>
          <w:u w:val="none"/>
        </w:rPr>
        <w:t>EDIT: 3395871798</w:t>
      </w:r>
    </w:p>
    <w:p w14:paraId="01903A4C" w14:textId="77777777" w:rsidR="00590BF9" w:rsidRDefault="00590BF9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35262475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1351608B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33F16547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4EC711C9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46022050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5A9E842A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0E4116B4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7210A9E4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04527A01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6B1F3AAC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281ACF2C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278A9A09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0B4416F3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4E312D49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4FA32E86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423C9ED3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2AA5DDD2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383B7A9C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5CDB8AC9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6D68323C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515C133E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545B1DA5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468D20E7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2F340F37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7B388DE3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43A846A9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29AB8B5A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350DB9E3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6AA10A29" w14:textId="77777777" w:rsidR="00E90C77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p w14:paraId="3F0FB8C9" w14:textId="77777777" w:rsidR="00E90C77" w:rsidRPr="005A1164" w:rsidRDefault="00E90C77" w:rsidP="00590BF9">
      <w:pPr>
        <w:widowControl/>
        <w:rPr>
          <w:rFonts w:ascii="Arial" w:hAnsi="Arial" w:cs="Arial"/>
          <w:color w:val="361B00"/>
          <w:sz w:val="4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3118"/>
      </w:tblGrid>
      <w:tr w:rsidR="00590BF9" w:rsidRPr="005A1164" w14:paraId="0204DC35" w14:textId="77777777" w:rsidTr="005A6E2E">
        <w:trPr>
          <w:trHeight w:val="397"/>
        </w:trPr>
        <w:tc>
          <w:tcPr>
            <w:tcW w:w="1668" w:type="dxa"/>
            <w:vAlign w:val="center"/>
          </w:tcPr>
          <w:p w14:paraId="15191635" w14:textId="77777777" w:rsidR="00590BF9" w:rsidRPr="009B7A12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r w:rsidRPr="009B7A12">
              <w:rPr>
                <w:rFonts w:ascii="Arial Narrow" w:hAnsi="Arial Narrow" w:cstheme="majorHAnsi"/>
                <w:color w:val="361B00"/>
                <w:sz w:val="20"/>
                <w:szCs w:val="20"/>
              </w:rPr>
              <w:lastRenderedPageBreak/>
              <w:t>Nome e cognome</w:t>
            </w:r>
          </w:p>
        </w:tc>
        <w:tc>
          <w:tcPr>
            <w:tcW w:w="3118" w:type="dxa"/>
          </w:tcPr>
          <w:p w14:paraId="7E75A340" w14:textId="55C438F7" w:rsidR="00590BF9" w:rsidRPr="009B7A12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color w:val="361B00"/>
              </w:rPr>
            </w:pPr>
          </w:p>
        </w:tc>
      </w:tr>
      <w:tr w:rsidR="00590BF9" w:rsidRPr="005A1164" w14:paraId="7DC916E9" w14:textId="77777777" w:rsidTr="005A6E2E">
        <w:trPr>
          <w:trHeight w:val="397"/>
        </w:trPr>
        <w:tc>
          <w:tcPr>
            <w:tcW w:w="1668" w:type="dxa"/>
            <w:vAlign w:val="center"/>
          </w:tcPr>
          <w:p w14:paraId="0F808232" w14:textId="77777777" w:rsidR="00590BF9" w:rsidRPr="009B7A12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r w:rsidRPr="009B7A12">
              <w:rPr>
                <w:rFonts w:ascii="Arial Narrow" w:hAnsi="Arial Narrow" w:cstheme="majorHAnsi"/>
                <w:bCs/>
                <w:color w:val="361B00"/>
                <w:sz w:val="20"/>
                <w:szCs w:val="20"/>
              </w:rPr>
              <w:t>Posta elettronica</w:t>
            </w:r>
          </w:p>
        </w:tc>
        <w:tc>
          <w:tcPr>
            <w:tcW w:w="3118" w:type="dxa"/>
          </w:tcPr>
          <w:p w14:paraId="500F80B2" w14:textId="63CA4EBE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  <w:tr w:rsidR="00590BF9" w:rsidRPr="005A1164" w14:paraId="12CDA066" w14:textId="77777777" w:rsidTr="005A6E2E">
        <w:trPr>
          <w:trHeight w:val="397"/>
        </w:trPr>
        <w:tc>
          <w:tcPr>
            <w:tcW w:w="1668" w:type="dxa"/>
            <w:vAlign w:val="center"/>
          </w:tcPr>
          <w:p w14:paraId="2680D837" w14:textId="77777777" w:rsidR="00590BF9" w:rsidRPr="009B7A12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r w:rsidRPr="009B7A12">
              <w:rPr>
                <w:rFonts w:ascii="Arial Narrow" w:hAnsi="Arial Narrow" w:cstheme="majorHAnsi"/>
                <w:color w:val="361B00"/>
                <w:sz w:val="20"/>
                <w:szCs w:val="20"/>
              </w:rPr>
              <w:t>Cellulare</w:t>
            </w:r>
            <w:r w:rsidRPr="009B7A12">
              <w:rPr>
                <w:rFonts w:ascii="Arial Narrow" w:hAnsi="Arial Narrow" w:cstheme="majorHAnsi"/>
                <w:b/>
                <w:bCs/>
                <w:color w:val="361B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37F37B4A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  <w:tr w:rsidR="00590BF9" w:rsidRPr="005A1164" w14:paraId="4823B430" w14:textId="77777777" w:rsidTr="005A6E2E">
        <w:trPr>
          <w:trHeight w:val="397"/>
        </w:trPr>
        <w:tc>
          <w:tcPr>
            <w:tcW w:w="1668" w:type="dxa"/>
            <w:vAlign w:val="center"/>
          </w:tcPr>
          <w:p w14:paraId="758F2CB6" w14:textId="77777777" w:rsidR="00590BF9" w:rsidRPr="009B7A12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r w:rsidRPr="009B7A12">
              <w:rPr>
                <w:rFonts w:ascii="Arial Narrow" w:hAnsi="Arial Narrow" w:cstheme="majorHAnsi"/>
                <w:color w:val="361B00"/>
                <w:sz w:val="20"/>
                <w:szCs w:val="20"/>
              </w:rPr>
              <w:t>Tipo di scuola o altro lavoro</w:t>
            </w:r>
          </w:p>
        </w:tc>
        <w:tc>
          <w:tcPr>
            <w:tcW w:w="3118" w:type="dxa"/>
          </w:tcPr>
          <w:p w14:paraId="10B34326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  <w:tr w:rsidR="00590BF9" w:rsidRPr="005A1164" w14:paraId="551E531B" w14:textId="77777777" w:rsidTr="005A6E2E">
        <w:trPr>
          <w:trHeight w:val="397"/>
        </w:trPr>
        <w:tc>
          <w:tcPr>
            <w:tcW w:w="1668" w:type="dxa"/>
            <w:vAlign w:val="center"/>
          </w:tcPr>
          <w:p w14:paraId="1CC475CC" w14:textId="5930D474" w:rsidR="00590BF9" w:rsidRPr="009B7A12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r w:rsidRPr="009B7A12">
              <w:rPr>
                <w:rFonts w:ascii="Arial Narrow" w:hAnsi="Arial Narrow" w:cstheme="majorHAnsi"/>
                <w:color w:val="361B00"/>
                <w:sz w:val="20"/>
                <w:szCs w:val="20"/>
              </w:rPr>
              <w:t>Richieste particolari per dormire</w:t>
            </w:r>
            <w:r w:rsidR="00E90C77">
              <w:rPr>
                <w:rFonts w:ascii="Arial Narrow" w:hAnsi="Arial Narrow" w:cstheme="majorHAnsi"/>
                <w:color w:val="361B00"/>
                <w:sz w:val="20"/>
                <w:szCs w:val="20"/>
              </w:rPr>
              <w:t>. Indicare se si resta meno giorni</w:t>
            </w:r>
          </w:p>
        </w:tc>
        <w:tc>
          <w:tcPr>
            <w:tcW w:w="3118" w:type="dxa"/>
          </w:tcPr>
          <w:p w14:paraId="37E7DD37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  <w:tr w:rsidR="00590BF9" w:rsidRPr="005A1164" w14:paraId="4D5BE39E" w14:textId="77777777" w:rsidTr="005A6E2E">
        <w:trPr>
          <w:trHeight w:val="397"/>
        </w:trPr>
        <w:tc>
          <w:tcPr>
            <w:tcW w:w="1668" w:type="dxa"/>
            <w:vAlign w:val="center"/>
          </w:tcPr>
          <w:p w14:paraId="076721A2" w14:textId="77777777" w:rsidR="00590BF9" w:rsidRPr="009B7A12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r w:rsidRPr="009B7A12">
              <w:rPr>
                <w:rFonts w:ascii="Arial Narrow" w:hAnsi="Arial Narrow" w:cstheme="majorHAnsi"/>
                <w:color w:val="361B00"/>
                <w:sz w:val="20"/>
                <w:szCs w:val="20"/>
              </w:rPr>
              <w:t xml:space="preserve">Luogo </w:t>
            </w:r>
          </w:p>
          <w:p w14:paraId="1A81E9C5" w14:textId="77777777" w:rsidR="00590BF9" w:rsidRPr="009B7A12" w:rsidRDefault="00590BF9" w:rsidP="00E90C77">
            <w:pPr>
              <w:widowControl/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proofErr w:type="gramStart"/>
            <w:r w:rsidRPr="009B7A12">
              <w:rPr>
                <w:rFonts w:ascii="Arial Narrow" w:hAnsi="Arial Narrow" w:cstheme="majorHAnsi"/>
                <w:color w:val="361B00"/>
                <w:sz w:val="20"/>
                <w:szCs w:val="20"/>
              </w:rPr>
              <w:t>e</w:t>
            </w:r>
            <w:proofErr w:type="gramEnd"/>
            <w:r w:rsidRPr="009B7A12">
              <w:rPr>
                <w:rFonts w:ascii="Arial Narrow" w:hAnsi="Arial Narrow" w:cstheme="majorHAnsi"/>
                <w:color w:val="361B00"/>
                <w:sz w:val="20"/>
                <w:szCs w:val="20"/>
              </w:rPr>
              <w:t xml:space="preserve"> data di nascita</w:t>
            </w:r>
          </w:p>
        </w:tc>
        <w:tc>
          <w:tcPr>
            <w:tcW w:w="3118" w:type="dxa"/>
          </w:tcPr>
          <w:p w14:paraId="04F1DA99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  <w:tr w:rsidR="00590BF9" w:rsidRPr="005A1164" w14:paraId="4470937E" w14:textId="77777777" w:rsidTr="005A6E2E">
        <w:trPr>
          <w:trHeight w:val="397"/>
        </w:trPr>
        <w:tc>
          <w:tcPr>
            <w:tcW w:w="1668" w:type="dxa"/>
            <w:vAlign w:val="center"/>
          </w:tcPr>
          <w:p w14:paraId="53B9C07D" w14:textId="51FBDBC1" w:rsidR="00590BF9" w:rsidRPr="00E90C77" w:rsidRDefault="00E90C77" w:rsidP="00E90C77">
            <w:pPr>
              <w:widowControl/>
              <w:numPr>
                <w:ilvl w:val="0"/>
                <w:numId w:val="2"/>
              </w:numPr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theme="majorHAnsi"/>
                <w:color w:val="361B00"/>
                <w:sz w:val="20"/>
                <w:szCs w:val="20"/>
              </w:rPr>
              <w:t>V</w:t>
            </w:r>
            <w:r w:rsidR="00590BF9" w:rsidRPr="00E90C77">
              <w:rPr>
                <w:rFonts w:ascii="Arial Narrow" w:hAnsi="Arial Narrow" w:cstheme="majorHAnsi"/>
                <w:color w:val="361B00"/>
                <w:sz w:val="20"/>
                <w:szCs w:val="20"/>
              </w:rPr>
              <w:t>ia-</w:t>
            </w:r>
            <w:proofErr w:type="spellStart"/>
            <w:r w:rsidR="00590BF9" w:rsidRPr="00E90C77">
              <w:rPr>
                <w:rFonts w:ascii="Arial Narrow" w:hAnsi="Arial Narrow" w:cstheme="majorHAnsi"/>
                <w:color w:val="361B00"/>
                <w:sz w:val="20"/>
                <w:szCs w:val="20"/>
              </w:rPr>
              <w:t>cap</w:t>
            </w:r>
            <w:proofErr w:type="spellEnd"/>
            <w:r w:rsidR="00590BF9" w:rsidRPr="00E90C77">
              <w:rPr>
                <w:rFonts w:ascii="Arial Narrow" w:hAnsi="Arial Narrow" w:cstheme="majorHAnsi"/>
                <w:color w:val="361B00"/>
                <w:sz w:val="20"/>
                <w:szCs w:val="20"/>
              </w:rPr>
              <w:t>-città</w:t>
            </w:r>
            <w:proofErr w:type="gramEnd"/>
          </w:p>
        </w:tc>
        <w:tc>
          <w:tcPr>
            <w:tcW w:w="3118" w:type="dxa"/>
          </w:tcPr>
          <w:p w14:paraId="181A4FB5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  <w:tr w:rsidR="00590BF9" w:rsidRPr="005A1164" w14:paraId="43A266A4" w14:textId="77777777" w:rsidTr="005A6E2E">
        <w:trPr>
          <w:trHeight w:val="397"/>
        </w:trPr>
        <w:tc>
          <w:tcPr>
            <w:tcW w:w="1668" w:type="dxa"/>
            <w:vAlign w:val="center"/>
          </w:tcPr>
          <w:p w14:paraId="2DD72037" w14:textId="77777777" w:rsidR="00590BF9" w:rsidRPr="009B7A12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 Narrow" w:hAnsi="Arial Narrow" w:cstheme="majorHAnsi"/>
                <w:color w:val="361B00"/>
                <w:sz w:val="20"/>
                <w:szCs w:val="20"/>
              </w:rPr>
            </w:pPr>
            <w:r w:rsidRPr="009B7A12">
              <w:rPr>
                <w:rFonts w:ascii="Arial Narrow" w:hAnsi="Arial Narrow" w:cstheme="majorHAnsi"/>
                <w:color w:val="361B00"/>
                <w:sz w:val="20"/>
                <w:szCs w:val="20"/>
              </w:rPr>
              <w:t>Codice fiscale</w:t>
            </w:r>
          </w:p>
        </w:tc>
        <w:tc>
          <w:tcPr>
            <w:tcW w:w="3118" w:type="dxa"/>
          </w:tcPr>
          <w:p w14:paraId="30FBB6D9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</w:tbl>
    <w:p w14:paraId="48488A2E" w14:textId="77777777" w:rsidR="00590BF9" w:rsidRPr="005A1164" w:rsidRDefault="00590BF9" w:rsidP="00590BF9">
      <w:pPr>
        <w:widowControl/>
        <w:rPr>
          <w:rFonts w:ascii="Arial" w:hAnsi="Arial" w:cs="Arial"/>
          <w:color w:val="361B00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67"/>
      </w:tblGrid>
      <w:tr w:rsidR="00590BF9" w:rsidRPr="005A1164" w14:paraId="38BCE420" w14:textId="77777777" w:rsidTr="005A6E2E">
        <w:trPr>
          <w:trHeight w:val="756"/>
        </w:trPr>
        <w:tc>
          <w:tcPr>
            <w:tcW w:w="4219" w:type="dxa"/>
            <w:vMerge w:val="restart"/>
            <w:vAlign w:val="center"/>
          </w:tcPr>
          <w:p w14:paraId="21E9D011" w14:textId="77777777" w:rsidR="00590BF9" w:rsidRPr="005A6E2E" w:rsidRDefault="00590BF9" w:rsidP="005A6E2E">
            <w:pPr>
              <w:widowControl/>
              <w:rPr>
                <w:rFonts w:ascii="Arial" w:hAnsi="Arial" w:cs="Arial"/>
                <w:b/>
                <w:color w:val="361B00"/>
                <w:sz w:val="20"/>
                <w:szCs w:val="20"/>
              </w:rPr>
            </w:pPr>
            <w:r w:rsidRPr="005A6E2E">
              <w:rPr>
                <w:rFonts w:ascii="Arial" w:hAnsi="Arial" w:cs="Arial"/>
                <w:b/>
                <w:color w:val="361B00"/>
                <w:sz w:val="20"/>
                <w:szCs w:val="20"/>
              </w:rPr>
              <w:t>SCELTA LABORATORI</w:t>
            </w:r>
          </w:p>
          <w:p w14:paraId="21DFEF59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color w:val="361B00"/>
                <w:sz w:val="16"/>
                <w:szCs w:val="16"/>
              </w:rPr>
            </w:pPr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 xml:space="preserve">Indicare nella casella in alto il numero del laboratorio </w:t>
            </w:r>
            <w:proofErr w:type="gramStart"/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>a cui</w:t>
            </w:r>
            <w:proofErr w:type="gramEnd"/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 xml:space="preserve"> si desidera partecipare. Indicare poi altri due laboratori </w:t>
            </w:r>
            <w:proofErr w:type="gramStart"/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>a cui</w:t>
            </w:r>
            <w:proofErr w:type="gramEnd"/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 xml:space="preserve"> eventualmente si è interessati. Cercheremo, per quanto possibile, di rispettare la vostra scelta, compatibilmente al fatto che ciascun laboratorio non </w:t>
            </w:r>
            <w:proofErr w:type="gramStart"/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>dovrà</w:t>
            </w:r>
            <w:proofErr w:type="gramEnd"/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 xml:space="preserve"> avere troppi partecipanti. Chi </w:t>
            </w:r>
            <w:proofErr w:type="gramStart"/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 xml:space="preserve">si </w:t>
            </w:r>
            <w:proofErr w:type="gramEnd"/>
            <w:r w:rsidRPr="005A6E2E">
              <w:rPr>
                <w:rFonts w:asciiTheme="majorHAnsi" w:hAnsiTheme="majorHAnsi" w:cstheme="majorHAnsi"/>
                <w:b/>
                <w:color w:val="361B00"/>
                <w:sz w:val="20"/>
                <w:szCs w:val="20"/>
              </w:rPr>
              <w:t>iscrive prima ha naturalmente maggiori possibilità di scelta.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EDF4A3" w14:textId="77777777" w:rsidR="00590BF9" w:rsidRPr="005A1164" w:rsidRDefault="00590BF9" w:rsidP="005A6E2E">
            <w:pPr>
              <w:widowControl/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  <w:p w14:paraId="11CED9C0" w14:textId="77777777" w:rsidR="00590BF9" w:rsidRPr="005A1164" w:rsidRDefault="00590BF9" w:rsidP="005A6E2E">
            <w:pPr>
              <w:widowControl/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  <w:p w14:paraId="478447A2" w14:textId="77777777" w:rsidR="00590BF9" w:rsidRPr="005A1164" w:rsidRDefault="00590BF9" w:rsidP="005A6E2E">
            <w:pPr>
              <w:widowControl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  <w:tr w:rsidR="00590BF9" w:rsidRPr="005A1164" w14:paraId="344DBE52" w14:textId="77777777" w:rsidTr="00841E82">
        <w:trPr>
          <w:trHeight w:val="838"/>
        </w:trPr>
        <w:tc>
          <w:tcPr>
            <w:tcW w:w="4219" w:type="dxa"/>
            <w:vMerge/>
          </w:tcPr>
          <w:p w14:paraId="41886409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7280E4" w14:textId="77777777" w:rsidR="00590BF9" w:rsidRPr="005A1164" w:rsidRDefault="00590BF9" w:rsidP="005A6E2E">
            <w:pPr>
              <w:widowControl/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  <w:p w14:paraId="4BC77994" w14:textId="77777777" w:rsidR="00590BF9" w:rsidRPr="005A1164" w:rsidRDefault="00590BF9" w:rsidP="005A6E2E">
            <w:pPr>
              <w:widowControl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  <w:p w14:paraId="3E8FF8EF" w14:textId="77777777" w:rsidR="00590BF9" w:rsidRPr="005A1164" w:rsidRDefault="00590BF9" w:rsidP="005A6E2E">
            <w:pPr>
              <w:widowControl/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  <w:tr w:rsidR="00590BF9" w:rsidRPr="005A1164" w14:paraId="76AEDBD0" w14:textId="77777777" w:rsidTr="005A6E2E">
        <w:tc>
          <w:tcPr>
            <w:tcW w:w="4219" w:type="dxa"/>
            <w:vMerge/>
          </w:tcPr>
          <w:p w14:paraId="258B0CEF" w14:textId="77777777" w:rsidR="00590BF9" w:rsidRPr="005A1164" w:rsidRDefault="00590BF9" w:rsidP="005A6E2E">
            <w:pPr>
              <w:widowControl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7BE8B1" w14:textId="77777777" w:rsidR="00590BF9" w:rsidRPr="005A1164" w:rsidRDefault="00590BF9" w:rsidP="005A6E2E">
            <w:pPr>
              <w:widowControl/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  <w:p w14:paraId="469AAD29" w14:textId="77777777" w:rsidR="00590BF9" w:rsidRPr="005A1164" w:rsidRDefault="00590BF9" w:rsidP="005A6E2E">
            <w:pPr>
              <w:widowControl/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  <w:p w14:paraId="36F1D616" w14:textId="77777777" w:rsidR="00590BF9" w:rsidRPr="005A1164" w:rsidRDefault="00590BF9" w:rsidP="005A6E2E">
            <w:pPr>
              <w:widowControl/>
              <w:jc w:val="right"/>
              <w:rPr>
                <w:rFonts w:ascii="Arial" w:hAnsi="Arial" w:cs="Arial"/>
                <w:color w:val="361B00"/>
                <w:sz w:val="16"/>
                <w:szCs w:val="16"/>
              </w:rPr>
            </w:pPr>
          </w:p>
        </w:tc>
      </w:tr>
    </w:tbl>
    <w:p w14:paraId="71A30C26" w14:textId="77777777" w:rsidR="00E90C77" w:rsidRDefault="00E90C77" w:rsidP="00590BF9">
      <w:pPr>
        <w:rPr>
          <w:rFonts w:cs="Times New Roman"/>
          <w:b/>
          <w:color w:val="000090"/>
          <w:sz w:val="28"/>
          <w:szCs w:val="28"/>
        </w:rPr>
      </w:pPr>
    </w:p>
    <w:p w14:paraId="30D66DE3" w14:textId="77777777" w:rsidR="00590BF9" w:rsidRPr="00590BF9" w:rsidRDefault="00590BF9" w:rsidP="00590BF9">
      <w:pPr>
        <w:rPr>
          <w:rFonts w:cs="Times New Roman"/>
          <w:b/>
          <w:color w:val="000090"/>
          <w:sz w:val="28"/>
          <w:szCs w:val="28"/>
        </w:rPr>
      </w:pPr>
      <w:r w:rsidRPr="00590BF9">
        <w:rPr>
          <w:rFonts w:cs="Times New Roman"/>
          <w:b/>
          <w:color w:val="000090"/>
          <w:sz w:val="28"/>
          <w:szCs w:val="28"/>
        </w:rPr>
        <w:t>I laboratori proposti</w:t>
      </w:r>
    </w:p>
    <w:p w14:paraId="2D4270F0" w14:textId="77777777" w:rsidR="00590BF9" w:rsidRPr="00590BF9" w:rsidRDefault="00590BF9" w:rsidP="00590BF9">
      <w:pPr>
        <w:rPr>
          <w:rFonts w:cs="Times New Roman"/>
          <w:b/>
          <w:color w:val="000090"/>
          <w:sz w:val="28"/>
          <w:szCs w:val="28"/>
        </w:rPr>
      </w:pPr>
      <w:proofErr w:type="gramStart"/>
      <w:r w:rsidRPr="00590BF9">
        <w:rPr>
          <w:rFonts w:cs="Times New Roman"/>
          <w:b/>
          <w:color w:val="000090"/>
          <w:sz w:val="28"/>
          <w:szCs w:val="28"/>
        </w:rPr>
        <w:t>da</w:t>
      </w:r>
      <w:proofErr w:type="gramEnd"/>
      <w:r w:rsidRPr="00590BF9">
        <w:rPr>
          <w:rFonts w:cs="Times New Roman"/>
          <w:b/>
          <w:color w:val="000090"/>
          <w:sz w:val="28"/>
          <w:szCs w:val="28"/>
        </w:rPr>
        <w:t xml:space="preserve"> educatrici ed educatori </w:t>
      </w:r>
    </w:p>
    <w:p w14:paraId="68F36800" w14:textId="77777777" w:rsidR="00590BF9" w:rsidRPr="00590BF9" w:rsidRDefault="00590BF9" w:rsidP="00590BF9">
      <w:pPr>
        <w:rPr>
          <w:rFonts w:cs="Times New Roman"/>
          <w:b/>
          <w:color w:val="000090"/>
          <w:sz w:val="28"/>
          <w:szCs w:val="28"/>
        </w:rPr>
      </w:pPr>
      <w:r w:rsidRPr="00590BF9">
        <w:rPr>
          <w:rFonts w:cs="Times New Roman"/>
          <w:b/>
          <w:color w:val="000090"/>
          <w:sz w:val="28"/>
          <w:szCs w:val="28"/>
        </w:rPr>
        <w:t xml:space="preserve">MCE, Cenci, </w:t>
      </w:r>
      <w:proofErr w:type="spellStart"/>
      <w:r w:rsidRPr="00590BF9">
        <w:rPr>
          <w:rFonts w:cs="Times New Roman"/>
          <w:b/>
          <w:color w:val="000090"/>
          <w:sz w:val="28"/>
          <w:szCs w:val="28"/>
        </w:rPr>
        <w:t>Asinitas</w:t>
      </w:r>
      <w:proofErr w:type="spellEnd"/>
    </w:p>
    <w:p w14:paraId="5CE9A669" w14:textId="77777777" w:rsidR="00590BF9" w:rsidRDefault="00590BF9" w:rsidP="00590BF9">
      <w:pPr>
        <w:rPr>
          <w:rFonts w:cs="Times New Roman"/>
          <w:b/>
          <w:color w:val="000090"/>
          <w:sz w:val="28"/>
          <w:szCs w:val="28"/>
        </w:rPr>
      </w:pPr>
    </w:p>
    <w:p w14:paraId="0AA1DEE4" w14:textId="77777777" w:rsidR="00590BF9" w:rsidRPr="00590BF9" w:rsidRDefault="00590BF9" w:rsidP="00590BF9">
      <w:pPr>
        <w:rPr>
          <w:rFonts w:cs="Times New Roman"/>
          <w:b/>
          <w:color w:val="000090"/>
          <w:sz w:val="28"/>
          <w:szCs w:val="28"/>
        </w:rPr>
      </w:pPr>
      <w:r w:rsidRPr="00590BF9">
        <w:rPr>
          <w:rFonts w:cs="Times New Roman"/>
          <w:b/>
          <w:color w:val="000090"/>
          <w:sz w:val="28"/>
          <w:szCs w:val="28"/>
        </w:rPr>
        <w:t>domenica 24 aprile</w:t>
      </w:r>
    </w:p>
    <w:p w14:paraId="7EF09502" w14:textId="77777777" w:rsidR="00590BF9" w:rsidRPr="00091C24" w:rsidRDefault="00590BF9" w:rsidP="00590BF9">
      <w:pPr>
        <w:rPr>
          <w:rFonts w:cs="Times New Roman"/>
          <w:b/>
          <w:color w:val="008000"/>
          <w:sz w:val="20"/>
          <w:szCs w:val="20"/>
        </w:rPr>
      </w:pPr>
      <w:proofErr w:type="gramStart"/>
      <w:r w:rsidRPr="00091C24">
        <w:rPr>
          <w:rFonts w:cs="Times New Roman"/>
          <w:b/>
          <w:color w:val="008000"/>
          <w:sz w:val="20"/>
          <w:szCs w:val="20"/>
        </w:rPr>
        <w:t>ore</w:t>
      </w:r>
      <w:proofErr w:type="gramEnd"/>
      <w:r w:rsidRPr="00091C24">
        <w:rPr>
          <w:rFonts w:cs="Times New Roman"/>
          <w:b/>
          <w:color w:val="008000"/>
          <w:sz w:val="20"/>
          <w:szCs w:val="20"/>
        </w:rPr>
        <w:t xml:space="preserve"> 9 - 13  e  15.30 -16.30</w:t>
      </w:r>
      <w:r>
        <w:rPr>
          <w:rFonts w:cs="Times New Roman"/>
          <w:b/>
          <w:color w:val="008000"/>
          <w:sz w:val="20"/>
          <w:szCs w:val="20"/>
        </w:rPr>
        <w:t xml:space="preserve">  Cenci e Amelia</w:t>
      </w:r>
    </w:p>
    <w:p w14:paraId="6E91792A" w14:textId="77777777" w:rsidR="00590BF9" w:rsidRDefault="00590BF9" w:rsidP="00590BF9">
      <w:pPr>
        <w:pStyle w:val="Paragrafoelenco"/>
        <w:ind w:left="0"/>
        <w:rPr>
          <w:rFonts w:cs="Times New Roman"/>
          <w:b/>
          <w:color w:val="000090"/>
          <w:sz w:val="20"/>
          <w:szCs w:val="20"/>
        </w:rPr>
      </w:pPr>
    </w:p>
    <w:p w14:paraId="5DE241CF" w14:textId="77777777" w:rsidR="00590BF9" w:rsidRPr="00590BF9" w:rsidRDefault="00590BF9" w:rsidP="00590BF9">
      <w:pPr>
        <w:pStyle w:val="Paragrafoelenco"/>
        <w:ind w:left="0"/>
        <w:rPr>
          <w:rFonts w:cs="Times New Roman"/>
          <w:color w:val="000090"/>
          <w:szCs w:val="24"/>
        </w:rPr>
      </w:pPr>
      <w:r w:rsidRPr="00590BF9">
        <w:rPr>
          <w:rFonts w:cs="Times New Roman"/>
          <w:b/>
          <w:color w:val="000090"/>
          <w:szCs w:val="24"/>
        </w:rPr>
        <w:t>1.</w:t>
      </w:r>
      <w:r w:rsidRPr="00590BF9">
        <w:rPr>
          <w:rFonts w:cs="Times New Roman"/>
          <w:color w:val="000090"/>
          <w:szCs w:val="24"/>
        </w:rPr>
        <w:t xml:space="preserve"> Giorgio Testa</w:t>
      </w:r>
    </w:p>
    <w:p w14:paraId="4C037E49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>Nora Giacobini insegnante di storia</w:t>
      </w:r>
    </w:p>
    <w:p w14:paraId="3D10996D" w14:textId="77777777" w:rsidR="00590BF9" w:rsidRPr="00590BF9" w:rsidRDefault="00590BF9" w:rsidP="00590BF9">
      <w:pPr>
        <w:pStyle w:val="Paragrafoelenco"/>
        <w:ind w:left="0"/>
        <w:rPr>
          <w:rFonts w:cs="Times New Roman"/>
          <w:color w:val="000090"/>
          <w:szCs w:val="24"/>
        </w:rPr>
      </w:pPr>
      <w:r w:rsidRPr="00590BF9">
        <w:rPr>
          <w:rFonts w:cs="Times New Roman"/>
          <w:b/>
          <w:color w:val="000090"/>
          <w:szCs w:val="24"/>
        </w:rPr>
        <w:t>2.</w:t>
      </w:r>
      <w:r w:rsidRPr="00590BF9">
        <w:rPr>
          <w:rFonts w:cs="Times New Roman"/>
          <w:color w:val="000090"/>
          <w:szCs w:val="24"/>
        </w:rPr>
        <w:t xml:space="preserve"> Franco Lorenzoni</w:t>
      </w:r>
    </w:p>
    <w:p w14:paraId="40DABB72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 xml:space="preserve">Talete: una storia all’origine di scienza, </w:t>
      </w:r>
    </w:p>
    <w:p w14:paraId="2255DDE1" w14:textId="77777777" w:rsidR="00590BF9" w:rsidRPr="00590BF9" w:rsidRDefault="00590BF9" w:rsidP="00590BF9">
      <w:pPr>
        <w:rPr>
          <w:rFonts w:cs="Times New Roman"/>
        </w:rPr>
      </w:pPr>
      <w:proofErr w:type="gramStart"/>
      <w:r w:rsidRPr="00590BF9">
        <w:rPr>
          <w:rFonts w:cs="Times New Roman"/>
          <w:b/>
        </w:rPr>
        <w:t>matematica</w:t>
      </w:r>
      <w:proofErr w:type="gramEnd"/>
      <w:r w:rsidRPr="00590BF9">
        <w:rPr>
          <w:rFonts w:cs="Times New Roman"/>
          <w:b/>
        </w:rPr>
        <w:t xml:space="preserve"> e filosofia</w:t>
      </w:r>
    </w:p>
    <w:p w14:paraId="532DD5EE" w14:textId="77777777" w:rsidR="00590BF9" w:rsidRDefault="00590BF9" w:rsidP="00590BF9">
      <w:pPr>
        <w:rPr>
          <w:rFonts w:cs="Times New Roman"/>
          <w:color w:val="000090"/>
        </w:rPr>
      </w:pPr>
      <w:r w:rsidRPr="00590BF9">
        <w:rPr>
          <w:rFonts w:cs="Times New Roman"/>
          <w:b/>
          <w:color w:val="000090"/>
        </w:rPr>
        <w:t>3.</w:t>
      </w:r>
      <w:r w:rsidRPr="00590BF9">
        <w:rPr>
          <w:rFonts w:cs="Times New Roman"/>
          <w:color w:val="000090"/>
        </w:rPr>
        <w:t xml:space="preserve"> Nicoletta Lanciano, Rita </w:t>
      </w:r>
      <w:proofErr w:type="spellStart"/>
      <w:r w:rsidRPr="00590BF9">
        <w:rPr>
          <w:rFonts w:cs="Times New Roman"/>
          <w:color w:val="000090"/>
        </w:rPr>
        <w:t>Montinaro</w:t>
      </w:r>
      <w:proofErr w:type="spellEnd"/>
      <w:r w:rsidRPr="00590BF9">
        <w:rPr>
          <w:rFonts w:cs="Times New Roman"/>
          <w:color w:val="000090"/>
        </w:rPr>
        <w:t xml:space="preserve">, </w:t>
      </w:r>
    </w:p>
    <w:p w14:paraId="2074F975" w14:textId="77777777" w:rsidR="00590BF9" w:rsidRPr="00590BF9" w:rsidRDefault="00590BF9" w:rsidP="00590BF9">
      <w:pPr>
        <w:rPr>
          <w:rFonts w:cs="Times New Roman"/>
          <w:color w:val="000090"/>
        </w:rPr>
      </w:pPr>
      <w:r w:rsidRPr="00590BF9">
        <w:rPr>
          <w:rFonts w:cs="Times New Roman"/>
          <w:color w:val="000090"/>
        </w:rPr>
        <w:t xml:space="preserve">Marina Tutino </w:t>
      </w:r>
    </w:p>
    <w:p w14:paraId="4292C9DB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 xml:space="preserve">Il metodo indiziario nella storia della scienza </w:t>
      </w:r>
    </w:p>
    <w:p w14:paraId="1456B3EC" w14:textId="77777777" w:rsidR="00590BF9" w:rsidRPr="00590BF9" w:rsidRDefault="00590BF9" w:rsidP="00590BF9">
      <w:pPr>
        <w:rPr>
          <w:rFonts w:cs="Times New Roman"/>
          <w:b/>
        </w:rPr>
      </w:pPr>
      <w:proofErr w:type="gramStart"/>
      <w:r w:rsidRPr="00590BF9">
        <w:rPr>
          <w:rFonts w:cs="Times New Roman"/>
          <w:b/>
        </w:rPr>
        <w:t>nel</w:t>
      </w:r>
      <w:proofErr w:type="gramEnd"/>
      <w:r w:rsidRPr="00590BF9">
        <w:rPr>
          <w:rFonts w:cs="Times New Roman"/>
          <w:b/>
        </w:rPr>
        <w:t xml:space="preserve"> secondo secolo dopo Cristo</w:t>
      </w:r>
    </w:p>
    <w:p w14:paraId="5D4124A6" w14:textId="77777777" w:rsidR="00590BF9" w:rsidRPr="00590BF9" w:rsidRDefault="00590BF9" w:rsidP="00590BF9">
      <w:pPr>
        <w:pStyle w:val="Paragrafoelenco"/>
        <w:ind w:left="0"/>
        <w:rPr>
          <w:rFonts w:cs="Times New Roman"/>
          <w:color w:val="000090"/>
          <w:szCs w:val="24"/>
        </w:rPr>
      </w:pPr>
      <w:r w:rsidRPr="00590BF9">
        <w:rPr>
          <w:rFonts w:cs="Times New Roman"/>
          <w:b/>
          <w:color w:val="000090"/>
          <w:szCs w:val="24"/>
        </w:rPr>
        <w:t>4.</w:t>
      </w:r>
      <w:r w:rsidRPr="00590BF9">
        <w:rPr>
          <w:rFonts w:cs="Times New Roman"/>
          <w:color w:val="000090"/>
          <w:szCs w:val="24"/>
        </w:rPr>
        <w:t xml:space="preserve"> Roberta Passoni, Marco Pollano</w:t>
      </w:r>
    </w:p>
    <w:p w14:paraId="2727CBD3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 xml:space="preserve">Esperienze </w:t>
      </w:r>
      <w:proofErr w:type="gramStart"/>
      <w:r w:rsidRPr="00590BF9">
        <w:rPr>
          <w:rFonts w:cs="Times New Roman"/>
          <w:b/>
        </w:rPr>
        <w:t xml:space="preserve">di </w:t>
      </w:r>
      <w:proofErr w:type="gramEnd"/>
      <w:r w:rsidRPr="00590BF9">
        <w:rPr>
          <w:rFonts w:cs="Times New Roman"/>
          <w:b/>
        </w:rPr>
        <w:t>intreccio tra mito e storia</w:t>
      </w:r>
    </w:p>
    <w:p w14:paraId="3CC3171F" w14:textId="77777777" w:rsidR="00590BF9" w:rsidRPr="00590BF9" w:rsidRDefault="00590BF9" w:rsidP="00590BF9">
      <w:pPr>
        <w:rPr>
          <w:rFonts w:cs="Times New Roman"/>
          <w:color w:val="000090"/>
        </w:rPr>
      </w:pPr>
      <w:r w:rsidRPr="00590BF9">
        <w:rPr>
          <w:rFonts w:cs="Times New Roman"/>
          <w:b/>
          <w:color w:val="000090"/>
        </w:rPr>
        <w:t>5.</w:t>
      </w:r>
      <w:r w:rsidRPr="00590BF9">
        <w:rPr>
          <w:rFonts w:cs="Times New Roman"/>
          <w:color w:val="000090"/>
        </w:rPr>
        <w:t xml:space="preserve"> Fabrizia </w:t>
      </w:r>
      <w:proofErr w:type="spellStart"/>
      <w:r w:rsidRPr="00590BF9">
        <w:rPr>
          <w:rFonts w:cs="Times New Roman"/>
          <w:color w:val="000090"/>
        </w:rPr>
        <w:t>Brandoni</w:t>
      </w:r>
      <w:proofErr w:type="spellEnd"/>
    </w:p>
    <w:p w14:paraId="0D0F1A07" w14:textId="77777777" w:rsidR="00352BFD" w:rsidRPr="00352BFD" w:rsidRDefault="00352BFD" w:rsidP="00352BFD">
      <w:pPr>
        <w:widowControl/>
        <w:suppressAutoHyphens w:val="0"/>
        <w:rPr>
          <w:rFonts w:eastAsia="Times New Roman" w:cs="Times New Roman"/>
          <w:b/>
          <w:kern w:val="0"/>
          <w:lang w:eastAsia="it-IT" w:bidi="ar-SA"/>
        </w:rPr>
      </w:pPr>
      <w:r w:rsidRPr="00352BFD">
        <w:rPr>
          <w:rFonts w:eastAsia="Times New Roman" w:cs="Times New Roman"/>
          <w:b/>
          <w:kern w:val="0"/>
          <w:lang w:eastAsia="it-IT" w:bidi="ar-SA"/>
        </w:rPr>
        <w:t xml:space="preserve">Leggere il passaggio tra rivoluzione e </w:t>
      </w:r>
      <w:proofErr w:type="gramStart"/>
      <w:r w:rsidRPr="00352BFD">
        <w:rPr>
          <w:rFonts w:eastAsia="Times New Roman" w:cs="Times New Roman"/>
          <w:b/>
          <w:kern w:val="0"/>
          <w:lang w:eastAsia="it-IT" w:bidi="ar-SA"/>
        </w:rPr>
        <w:t>stalinismo</w:t>
      </w:r>
      <w:proofErr w:type="gramEnd"/>
      <w:r w:rsidRPr="00352BFD">
        <w:rPr>
          <w:rFonts w:eastAsia="Times New Roman" w:cs="Times New Roman"/>
          <w:b/>
          <w:kern w:val="0"/>
          <w:lang w:eastAsia="it-IT" w:bidi="ar-SA"/>
        </w:rPr>
        <w:t xml:space="preserve"> </w:t>
      </w:r>
    </w:p>
    <w:p w14:paraId="235AE651" w14:textId="5753CC13" w:rsidR="00590BF9" w:rsidRPr="00352BFD" w:rsidRDefault="00352BFD" w:rsidP="00352BFD">
      <w:pPr>
        <w:widowControl/>
        <w:suppressAutoHyphens w:val="0"/>
        <w:rPr>
          <w:rFonts w:eastAsia="Times New Roman" w:cs="Times New Roman"/>
          <w:b/>
          <w:kern w:val="0"/>
          <w:lang w:eastAsia="it-IT" w:bidi="ar-SA"/>
        </w:rPr>
      </w:pPr>
      <w:proofErr w:type="gramStart"/>
      <w:r w:rsidRPr="00352BFD">
        <w:rPr>
          <w:rFonts w:eastAsia="Times New Roman" w:cs="Times New Roman"/>
          <w:b/>
          <w:kern w:val="0"/>
          <w:lang w:eastAsia="it-IT" w:bidi="ar-SA"/>
        </w:rPr>
        <w:t>in</w:t>
      </w:r>
      <w:proofErr w:type="gramEnd"/>
      <w:r w:rsidRPr="00352BFD">
        <w:rPr>
          <w:rFonts w:eastAsia="Times New Roman" w:cs="Times New Roman"/>
          <w:b/>
          <w:kern w:val="0"/>
          <w:lang w:eastAsia="it-IT" w:bidi="ar-SA"/>
        </w:rPr>
        <w:t xml:space="preserve"> URSS </w:t>
      </w:r>
      <w:r w:rsidR="009D3638">
        <w:rPr>
          <w:rFonts w:eastAsia="Times New Roman" w:cs="Times New Roman"/>
          <w:b/>
          <w:kern w:val="0"/>
          <w:lang w:eastAsia="it-IT" w:bidi="ar-SA"/>
        </w:rPr>
        <w:t xml:space="preserve">attraverso </w:t>
      </w:r>
      <w:r w:rsidR="004F30F5">
        <w:rPr>
          <w:rFonts w:eastAsia="Times New Roman" w:cs="Times New Roman"/>
          <w:b/>
          <w:kern w:val="0"/>
          <w:lang w:eastAsia="it-IT" w:bidi="ar-SA"/>
        </w:rPr>
        <w:t>la musica e la</w:t>
      </w:r>
      <w:r w:rsidRPr="00352BFD">
        <w:rPr>
          <w:rFonts w:eastAsia="Times New Roman" w:cs="Times New Roman"/>
          <w:b/>
          <w:kern w:val="0"/>
          <w:lang w:eastAsia="it-IT" w:bidi="ar-SA"/>
        </w:rPr>
        <w:t xml:space="preserve"> pittura</w:t>
      </w:r>
    </w:p>
    <w:p w14:paraId="71427409" w14:textId="77777777" w:rsidR="00590BF9" w:rsidRPr="00590BF9" w:rsidRDefault="00590BF9" w:rsidP="00590BF9">
      <w:pPr>
        <w:rPr>
          <w:rFonts w:cs="Times New Roman"/>
          <w:color w:val="000090"/>
        </w:rPr>
      </w:pPr>
      <w:r w:rsidRPr="00590BF9">
        <w:rPr>
          <w:rFonts w:cs="Times New Roman"/>
          <w:b/>
          <w:color w:val="000090"/>
        </w:rPr>
        <w:t>6.</w:t>
      </w:r>
      <w:r w:rsidRPr="00590BF9">
        <w:rPr>
          <w:rFonts w:cs="Times New Roman"/>
          <w:color w:val="000090"/>
        </w:rPr>
        <w:t xml:space="preserve"> Giancarlo </w:t>
      </w:r>
      <w:proofErr w:type="spellStart"/>
      <w:r w:rsidRPr="00590BF9">
        <w:rPr>
          <w:rFonts w:cs="Times New Roman"/>
          <w:color w:val="000090"/>
        </w:rPr>
        <w:t>Cavinato</w:t>
      </w:r>
      <w:proofErr w:type="spellEnd"/>
      <w:r w:rsidRPr="00590BF9">
        <w:rPr>
          <w:rFonts w:cs="Times New Roman"/>
          <w:color w:val="000090"/>
        </w:rPr>
        <w:t xml:space="preserve">, Nerina </w:t>
      </w:r>
      <w:proofErr w:type="spellStart"/>
      <w:r w:rsidRPr="00590BF9">
        <w:rPr>
          <w:rFonts w:cs="Times New Roman"/>
          <w:color w:val="000090"/>
        </w:rPr>
        <w:t>Vretenar</w:t>
      </w:r>
      <w:proofErr w:type="spellEnd"/>
    </w:p>
    <w:p w14:paraId="1D6A6978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 xml:space="preserve">Pollicino nella storia. Leggere con Nora la storia </w:t>
      </w:r>
    </w:p>
    <w:p w14:paraId="165CDF29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 xml:space="preserve">dal punto di vista dei bambini </w:t>
      </w:r>
    </w:p>
    <w:p w14:paraId="03E9F513" w14:textId="77777777" w:rsidR="00590BF9" w:rsidRPr="00590BF9" w:rsidRDefault="00590BF9" w:rsidP="00590BF9">
      <w:pPr>
        <w:rPr>
          <w:rFonts w:cs="Times New Roman"/>
          <w:color w:val="000090"/>
        </w:rPr>
      </w:pPr>
      <w:r w:rsidRPr="00590BF9">
        <w:rPr>
          <w:rFonts w:cs="Times New Roman"/>
          <w:b/>
          <w:color w:val="000090"/>
        </w:rPr>
        <w:t>7.</w:t>
      </w:r>
      <w:r w:rsidRPr="00590BF9">
        <w:rPr>
          <w:rFonts w:cs="Times New Roman"/>
          <w:color w:val="000090"/>
        </w:rPr>
        <w:t xml:space="preserve"> Anna Maria </w:t>
      </w:r>
      <w:proofErr w:type="spellStart"/>
      <w:r w:rsidRPr="00590BF9">
        <w:rPr>
          <w:rFonts w:cs="Times New Roman"/>
          <w:color w:val="000090"/>
        </w:rPr>
        <w:t>Matricardi</w:t>
      </w:r>
      <w:proofErr w:type="spellEnd"/>
    </w:p>
    <w:p w14:paraId="416B90D3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 xml:space="preserve">Accade oggi. Perché? </w:t>
      </w:r>
    </w:p>
    <w:p w14:paraId="569FCDF6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>Dall’informazione alla formazione di domande</w:t>
      </w:r>
    </w:p>
    <w:p w14:paraId="4BAD3201" w14:textId="77777777" w:rsidR="00590BF9" w:rsidRPr="00590BF9" w:rsidRDefault="00590BF9" w:rsidP="00590BF9">
      <w:pPr>
        <w:rPr>
          <w:rFonts w:cs="Times New Roman"/>
          <w:color w:val="000090"/>
        </w:rPr>
      </w:pPr>
      <w:r w:rsidRPr="00590BF9">
        <w:rPr>
          <w:rFonts w:cs="Times New Roman"/>
          <w:b/>
          <w:color w:val="000090"/>
        </w:rPr>
        <w:t>8.</w:t>
      </w:r>
      <w:r w:rsidRPr="00590BF9">
        <w:rPr>
          <w:rFonts w:cs="Times New Roman"/>
          <w:color w:val="000090"/>
        </w:rPr>
        <w:t xml:space="preserve"> Giovanni Zoppoli</w:t>
      </w:r>
    </w:p>
    <w:p w14:paraId="4E642FD2" w14:textId="77777777" w:rsidR="00590BF9" w:rsidRPr="00590BF9" w:rsidRDefault="00590BF9" w:rsidP="00590BF9">
      <w:pPr>
        <w:rPr>
          <w:rFonts w:cs="Times New Roman"/>
        </w:rPr>
      </w:pPr>
      <w:r w:rsidRPr="00590BF9">
        <w:rPr>
          <w:rFonts w:cs="Times New Roman"/>
          <w:b/>
        </w:rPr>
        <w:t>Storie di Rom tra scuola e città</w:t>
      </w:r>
    </w:p>
    <w:p w14:paraId="748B74DC" w14:textId="77777777" w:rsidR="00590BF9" w:rsidRPr="00590BF9" w:rsidRDefault="00590BF9" w:rsidP="00590BF9">
      <w:pPr>
        <w:rPr>
          <w:rFonts w:cs="Times New Roman"/>
          <w:color w:val="000090"/>
        </w:rPr>
      </w:pPr>
      <w:r w:rsidRPr="00590BF9">
        <w:rPr>
          <w:rFonts w:cs="Times New Roman"/>
          <w:b/>
          <w:color w:val="000090"/>
        </w:rPr>
        <w:t>9.</w:t>
      </w:r>
      <w:r w:rsidRPr="00590BF9">
        <w:rPr>
          <w:rFonts w:cs="Times New Roman"/>
          <w:color w:val="000090"/>
        </w:rPr>
        <w:t xml:space="preserve"> Alessandro </w:t>
      </w:r>
      <w:proofErr w:type="spellStart"/>
      <w:r w:rsidRPr="00590BF9">
        <w:rPr>
          <w:rFonts w:cs="Times New Roman"/>
          <w:color w:val="000090"/>
        </w:rPr>
        <w:t>Trulzi</w:t>
      </w:r>
      <w:proofErr w:type="spellEnd"/>
      <w:r w:rsidRPr="00590BF9">
        <w:rPr>
          <w:rFonts w:cs="Times New Roman"/>
          <w:color w:val="000090"/>
        </w:rPr>
        <w:t xml:space="preserve">, </w:t>
      </w:r>
      <w:proofErr w:type="spellStart"/>
      <w:r w:rsidRPr="00590BF9">
        <w:rPr>
          <w:rFonts w:cs="Times New Roman"/>
          <w:color w:val="000090"/>
        </w:rPr>
        <w:t>Asinitas</w:t>
      </w:r>
      <w:proofErr w:type="spellEnd"/>
    </w:p>
    <w:p w14:paraId="250F1981" w14:textId="77777777" w:rsidR="00590BF9" w:rsidRPr="00590BF9" w:rsidRDefault="00590BF9" w:rsidP="00590BF9">
      <w:pPr>
        <w:rPr>
          <w:rFonts w:cs="Times New Roman"/>
          <w:b/>
        </w:rPr>
      </w:pPr>
      <w:r w:rsidRPr="00590BF9">
        <w:rPr>
          <w:rFonts w:cs="Times New Roman"/>
          <w:b/>
        </w:rPr>
        <w:t xml:space="preserve">Ascoltare e documentare storie di </w:t>
      </w:r>
      <w:proofErr w:type="gramStart"/>
      <w:r w:rsidRPr="00590BF9">
        <w:rPr>
          <w:rFonts w:cs="Times New Roman"/>
          <w:b/>
        </w:rPr>
        <w:t>migranti</w:t>
      </w:r>
      <w:proofErr w:type="gramEnd"/>
    </w:p>
    <w:p w14:paraId="77A011DD" w14:textId="1E7C47F6" w:rsidR="00F35CAA" w:rsidRDefault="00F35CAA">
      <w:pPr>
        <w:widowControl/>
        <w:suppressAutoHyphens w:val="0"/>
        <w:rPr>
          <w:rFonts w:cs="Times New Roman"/>
          <w:i/>
          <w:color w:val="000090"/>
          <w:sz w:val="18"/>
          <w:szCs w:val="18"/>
        </w:rPr>
      </w:pPr>
    </w:p>
    <w:sectPr w:rsidR="00F35CAA" w:rsidSect="00841E82">
      <w:type w:val="continuous"/>
      <w:pgSz w:w="11900" w:h="16840" w:code="9"/>
      <w:pgMar w:top="454" w:right="567" w:bottom="454" w:left="567" w:header="567" w:footer="567" w:gutter="0"/>
      <w:cols w:num="2"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73AB5" w14:textId="77777777" w:rsidR="005A6E2E" w:rsidRDefault="005A6E2E" w:rsidP="003C6D10">
      <w:r>
        <w:separator/>
      </w:r>
    </w:p>
  </w:endnote>
  <w:endnote w:type="continuationSeparator" w:id="0">
    <w:p w14:paraId="05C27FFC" w14:textId="77777777" w:rsidR="005A6E2E" w:rsidRDefault="005A6E2E" w:rsidP="003C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ＭＳ 明朝"/>
    <w:charset w:val="80"/>
    <w:family w:val="auto"/>
    <w:pitch w:val="variable"/>
  </w:font>
  <w:font w:name="Lohit Hindi">
    <w:charset w:val="80"/>
    <w:family w:val="auto"/>
    <w:pitch w:val="variable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27F0F" w14:textId="77777777" w:rsidR="005A6E2E" w:rsidRDefault="005A6E2E" w:rsidP="003C6D10">
      <w:r>
        <w:separator/>
      </w:r>
    </w:p>
  </w:footnote>
  <w:footnote w:type="continuationSeparator" w:id="0">
    <w:p w14:paraId="46AFDF16" w14:textId="77777777" w:rsidR="005A6E2E" w:rsidRDefault="005A6E2E" w:rsidP="003C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F24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C1234A"/>
    <w:multiLevelType w:val="hybridMultilevel"/>
    <w:tmpl w:val="FE78E0B4"/>
    <w:lvl w:ilvl="0" w:tplc="A4EA2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66922"/>
    <w:multiLevelType w:val="hybridMultilevel"/>
    <w:tmpl w:val="4A285A46"/>
    <w:lvl w:ilvl="0" w:tplc="B1605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10"/>
    <w:rsid w:val="000259BB"/>
    <w:rsid w:val="00037373"/>
    <w:rsid w:val="0004020F"/>
    <w:rsid w:val="00046C43"/>
    <w:rsid w:val="00054306"/>
    <w:rsid w:val="00071584"/>
    <w:rsid w:val="000716A6"/>
    <w:rsid w:val="000762B7"/>
    <w:rsid w:val="00082130"/>
    <w:rsid w:val="00091C24"/>
    <w:rsid w:val="000947CB"/>
    <w:rsid w:val="00094D53"/>
    <w:rsid w:val="000966C5"/>
    <w:rsid w:val="000A26B6"/>
    <w:rsid w:val="000A5DB1"/>
    <w:rsid w:val="000B04E3"/>
    <w:rsid w:val="000B4A91"/>
    <w:rsid w:val="000D659E"/>
    <w:rsid w:val="000E5ECF"/>
    <w:rsid w:val="000E6469"/>
    <w:rsid w:val="000F112D"/>
    <w:rsid w:val="00107254"/>
    <w:rsid w:val="00116B65"/>
    <w:rsid w:val="00121E34"/>
    <w:rsid w:val="00145E4B"/>
    <w:rsid w:val="00155713"/>
    <w:rsid w:val="00170926"/>
    <w:rsid w:val="00177878"/>
    <w:rsid w:val="00195AC3"/>
    <w:rsid w:val="001B1468"/>
    <w:rsid w:val="001B1A00"/>
    <w:rsid w:val="001B6921"/>
    <w:rsid w:val="001D3BDC"/>
    <w:rsid w:val="001D4256"/>
    <w:rsid w:val="001F200D"/>
    <w:rsid w:val="001F3C50"/>
    <w:rsid w:val="00201C1A"/>
    <w:rsid w:val="00214ECD"/>
    <w:rsid w:val="0022778A"/>
    <w:rsid w:val="002414A4"/>
    <w:rsid w:val="002572D3"/>
    <w:rsid w:val="00276903"/>
    <w:rsid w:val="00291F96"/>
    <w:rsid w:val="00292D0B"/>
    <w:rsid w:val="0029600E"/>
    <w:rsid w:val="002B2488"/>
    <w:rsid w:val="002B5953"/>
    <w:rsid w:val="002C348D"/>
    <w:rsid w:val="002C5D8B"/>
    <w:rsid w:val="002E713E"/>
    <w:rsid w:val="0030242A"/>
    <w:rsid w:val="0033056A"/>
    <w:rsid w:val="00352BFD"/>
    <w:rsid w:val="00357391"/>
    <w:rsid w:val="00364AF6"/>
    <w:rsid w:val="00374854"/>
    <w:rsid w:val="00380C57"/>
    <w:rsid w:val="00385874"/>
    <w:rsid w:val="00390CB4"/>
    <w:rsid w:val="003A225D"/>
    <w:rsid w:val="003A7C13"/>
    <w:rsid w:val="003C6D10"/>
    <w:rsid w:val="003D33F5"/>
    <w:rsid w:val="00401843"/>
    <w:rsid w:val="00410361"/>
    <w:rsid w:val="00416419"/>
    <w:rsid w:val="00441C53"/>
    <w:rsid w:val="004435E2"/>
    <w:rsid w:val="00454F37"/>
    <w:rsid w:val="0046255B"/>
    <w:rsid w:val="00471129"/>
    <w:rsid w:val="00495D9D"/>
    <w:rsid w:val="004A0CA9"/>
    <w:rsid w:val="004A0E81"/>
    <w:rsid w:val="004F30F5"/>
    <w:rsid w:val="004F5AB4"/>
    <w:rsid w:val="00503EC8"/>
    <w:rsid w:val="0054433E"/>
    <w:rsid w:val="00552B8B"/>
    <w:rsid w:val="00556554"/>
    <w:rsid w:val="00562463"/>
    <w:rsid w:val="00590BF9"/>
    <w:rsid w:val="0059531E"/>
    <w:rsid w:val="005A1164"/>
    <w:rsid w:val="005A6E2E"/>
    <w:rsid w:val="005C3FE6"/>
    <w:rsid w:val="005E1CED"/>
    <w:rsid w:val="005E3F2D"/>
    <w:rsid w:val="00610EE2"/>
    <w:rsid w:val="00611020"/>
    <w:rsid w:val="00615CF9"/>
    <w:rsid w:val="0063447B"/>
    <w:rsid w:val="0064058E"/>
    <w:rsid w:val="00646DA4"/>
    <w:rsid w:val="006645E2"/>
    <w:rsid w:val="00672CCC"/>
    <w:rsid w:val="006742E7"/>
    <w:rsid w:val="006745D5"/>
    <w:rsid w:val="00682C7E"/>
    <w:rsid w:val="0068726F"/>
    <w:rsid w:val="006A17C6"/>
    <w:rsid w:val="006B1DA1"/>
    <w:rsid w:val="006C60BC"/>
    <w:rsid w:val="006D1B6E"/>
    <w:rsid w:val="006D1EC6"/>
    <w:rsid w:val="006D25CF"/>
    <w:rsid w:val="006D28CC"/>
    <w:rsid w:val="006D4915"/>
    <w:rsid w:val="006E59F7"/>
    <w:rsid w:val="006F2DD5"/>
    <w:rsid w:val="007043E1"/>
    <w:rsid w:val="0070527D"/>
    <w:rsid w:val="007056CC"/>
    <w:rsid w:val="007146FF"/>
    <w:rsid w:val="00714E15"/>
    <w:rsid w:val="0072358E"/>
    <w:rsid w:val="00724ECE"/>
    <w:rsid w:val="007606EE"/>
    <w:rsid w:val="007639AC"/>
    <w:rsid w:val="007644EF"/>
    <w:rsid w:val="007653E6"/>
    <w:rsid w:val="00784947"/>
    <w:rsid w:val="00795251"/>
    <w:rsid w:val="007A44CF"/>
    <w:rsid w:val="007C712A"/>
    <w:rsid w:val="007E27B2"/>
    <w:rsid w:val="008025C0"/>
    <w:rsid w:val="00802C7B"/>
    <w:rsid w:val="00804796"/>
    <w:rsid w:val="008074B1"/>
    <w:rsid w:val="00810BF1"/>
    <w:rsid w:val="008301E4"/>
    <w:rsid w:val="00832AC0"/>
    <w:rsid w:val="0083588F"/>
    <w:rsid w:val="00841E82"/>
    <w:rsid w:val="008540A5"/>
    <w:rsid w:val="0085491C"/>
    <w:rsid w:val="00864D35"/>
    <w:rsid w:val="00874540"/>
    <w:rsid w:val="00875520"/>
    <w:rsid w:val="00881633"/>
    <w:rsid w:val="008E112C"/>
    <w:rsid w:val="008F00FC"/>
    <w:rsid w:val="008F2D96"/>
    <w:rsid w:val="008F3477"/>
    <w:rsid w:val="0092693B"/>
    <w:rsid w:val="00926C81"/>
    <w:rsid w:val="00927C26"/>
    <w:rsid w:val="00934C99"/>
    <w:rsid w:val="0094243E"/>
    <w:rsid w:val="00942E1F"/>
    <w:rsid w:val="00943AEB"/>
    <w:rsid w:val="00945F4C"/>
    <w:rsid w:val="009548A0"/>
    <w:rsid w:val="00972D11"/>
    <w:rsid w:val="009744C9"/>
    <w:rsid w:val="009971F4"/>
    <w:rsid w:val="009B4BF0"/>
    <w:rsid w:val="009B6ED3"/>
    <w:rsid w:val="009B7A12"/>
    <w:rsid w:val="009B7D78"/>
    <w:rsid w:val="009C69F4"/>
    <w:rsid w:val="009D3638"/>
    <w:rsid w:val="009F5A00"/>
    <w:rsid w:val="00A06A1F"/>
    <w:rsid w:val="00A1005E"/>
    <w:rsid w:val="00A1528E"/>
    <w:rsid w:val="00A26EE6"/>
    <w:rsid w:val="00A418B2"/>
    <w:rsid w:val="00A474C8"/>
    <w:rsid w:val="00A5062B"/>
    <w:rsid w:val="00A80A7E"/>
    <w:rsid w:val="00A81E89"/>
    <w:rsid w:val="00A924C6"/>
    <w:rsid w:val="00A92832"/>
    <w:rsid w:val="00A943D7"/>
    <w:rsid w:val="00AC2510"/>
    <w:rsid w:val="00AC718D"/>
    <w:rsid w:val="00AD6C1F"/>
    <w:rsid w:val="00AE2C12"/>
    <w:rsid w:val="00AE33F5"/>
    <w:rsid w:val="00AE5755"/>
    <w:rsid w:val="00B26FA4"/>
    <w:rsid w:val="00B547A1"/>
    <w:rsid w:val="00B6341F"/>
    <w:rsid w:val="00B70254"/>
    <w:rsid w:val="00B807A3"/>
    <w:rsid w:val="00B928AE"/>
    <w:rsid w:val="00BA47CA"/>
    <w:rsid w:val="00BA5971"/>
    <w:rsid w:val="00BA6B9F"/>
    <w:rsid w:val="00BB034D"/>
    <w:rsid w:val="00BB1EF1"/>
    <w:rsid w:val="00BB56F4"/>
    <w:rsid w:val="00BC5EB8"/>
    <w:rsid w:val="00C0520C"/>
    <w:rsid w:val="00C07F65"/>
    <w:rsid w:val="00C14ED7"/>
    <w:rsid w:val="00C15C21"/>
    <w:rsid w:val="00C23DEF"/>
    <w:rsid w:val="00C23F1E"/>
    <w:rsid w:val="00C3260D"/>
    <w:rsid w:val="00C52508"/>
    <w:rsid w:val="00C52F36"/>
    <w:rsid w:val="00C53AEC"/>
    <w:rsid w:val="00C735AD"/>
    <w:rsid w:val="00C83784"/>
    <w:rsid w:val="00C83DAD"/>
    <w:rsid w:val="00C9677A"/>
    <w:rsid w:val="00CC3305"/>
    <w:rsid w:val="00CD1FF0"/>
    <w:rsid w:val="00CD5C8E"/>
    <w:rsid w:val="00D00399"/>
    <w:rsid w:val="00D04BC9"/>
    <w:rsid w:val="00D101D7"/>
    <w:rsid w:val="00D15210"/>
    <w:rsid w:val="00D173D1"/>
    <w:rsid w:val="00D24E5C"/>
    <w:rsid w:val="00D46A27"/>
    <w:rsid w:val="00D547BA"/>
    <w:rsid w:val="00D57A2E"/>
    <w:rsid w:val="00D631DE"/>
    <w:rsid w:val="00D769BE"/>
    <w:rsid w:val="00D77AC6"/>
    <w:rsid w:val="00D93ABA"/>
    <w:rsid w:val="00D94BB2"/>
    <w:rsid w:val="00DB01F7"/>
    <w:rsid w:val="00DB62BF"/>
    <w:rsid w:val="00DC2DBA"/>
    <w:rsid w:val="00DC403F"/>
    <w:rsid w:val="00DD0AC6"/>
    <w:rsid w:val="00DD1D8D"/>
    <w:rsid w:val="00DF574E"/>
    <w:rsid w:val="00E05407"/>
    <w:rsid w:val="00E132FB"/>
    <w:rsid w:val="00E334FA"/>
    <w:rsid w:val="00E42635"/>
    <w:rsid w:val="00E67453"/>
    <w:rsid w:val="00E67EF2"/>
    <w:rsid w:val="00E75C86"/>
    <w:rsid w:val="00E7637C"/>
    <w:rsid w:val="00E82F57"/>
    <w:rsid w:val="00E83E3F"/>
    <w:rsid w:val="00E85A0F"/>
    <w:rsid w:val="00E87A89"/>
    <w:rsid w:val="00E90C77"/>
    <w:rsid w:val="00E9149C"/>
    <w:rsid w:val="00E91E95"/>
    <w:rsid w:val="00EC0644"/>
    <w:rsid w:val="00EC2176"/>
    <w:rsid w:val="00EC75FB"/>
    <w:rsid w:val="00EC7BE0"/>
    <w:rsid w:val="00ED3347"/>
    <w:rsid w:val="00F305F5"/>
    <w:rsid w:val="00F35CAA"/>
    <w:rsid w:val="00F524AD"/>
    <w:rsid w:val="00F62A59"/>
    <w:rsid w:val="00F673A0"/>
    <w:rsid w:val="00F71D95"/>
    <w:rsid w:val="00F764AD"/>
    <w:rsid w:val="00F84DE1"/>
    <w:rsid w:val="00F94E6D"/>
    <w:rsid w:val="00FA1618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414BF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link w:val="Titolo2Carattere"/>
    <w:uiPriority w:val="9"/>
    <w:qFormat/>
    <w:rsid w:val="0068726F"/>
    <w:pPr>
      <w:widowControl/>
      <w:suppressAutoHyphens w:val="0"/>
      <w:spacing w:before="100" w:beforeAutospacing="1" w:after="100" w:afterAutospacing="1"/>
      <w:outlineLvl w:val="1"/>
    </w:pPr>
    <w:rPr>
      <w:rFonts w:ascii="Times" w:eastAsia="Times New Roman" w:hAnsi="Times" w:cs="Times New Roman"/>
      <w:b/>
      <w:bCs/>
      <w:kern w:val="0"/>
      <w:sz w:val="36"/>
      <w:szCs w:val="36"/>
      <w:lang w:eastAsia="it-IT" w:bidi="ar-SA"/>
    </w:rPr>
  </w:style>
  <w:style w:type="paragraph" w:styleId="Titolo3">
    <w:name w:val="heading 3"/>
    <w:basedOn w:val="Normale"/>
    <w:link w:val="Titolo3Carattere"/>
    <w:uiPriority w:val="9"/>
    <w:qFormat/>
    <w:rsid w:val="0068726F"/>
    <w:pPr>
      <w:widowControl/>
      <w:suppressAutoHyphens w:val="0"/>
      <w:spacing w:before="100" w:beforeAutospacing="1" w:after="100" w:afterAutospacing="1"/>
      <w:outlineLvl w:val="2"/>
    </w:pPr>
    <w:rPr>
      <w:rFonts w:ascii="Times" w:eastAsia="Times New Roman" w:hAnsi="Times" w:cs="Times New Roman"/>
      <w:b/>
      <w:bCs/>
      <w:kern w:val="0"/>
      <w:sz w:val="27"/>
      <w:szCs w:val="27"/>
      <w:lang w:eastAsia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62B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62B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link w:val="CorpodeltestoCaratter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3C6D1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3C6D10"/>
    <w:rPr>
      <w:rFonts w:eastAsia="WenQuanYi Micro Hei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C6D1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3C6D10"/>
    <w:rPr>
      <w:rFonts w:eastAsia="WenQuanYi Micro Hei" w:cs="Mangal"/>
      <w:kern w:val="1"/>
      <w:sz w:val="24"/>
      <w:szCs w:val="21"/>
      <w:lang w:eastAsia="zh-CN" w:bidi="hi-IN"/>
    </w:rPr>
  </w:style>
  <w:style w:type="character" w:styleId="Collegamentoipertestuale">
    <w:name w:val="Hyperlink"/>
    <w:unhideWhenUsed/>
    <w:rsid w:val="000259B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52B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eastAsia="Times New Roman" w:hAnsi="Courier" w:cs="Courier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52B8B"/>
    <w:rPr>
      <w:rFonts w:ascii="Courier" w:hAnsi="Courier" w:cs="Courier"/>
    </w:rPr>
  </w:style>
  <w:style w:type="paragraph" w:customStyle="1" w:styleId="Default">
    <w:name w:val="Default"/>
    <w:rsid w:val="00B547A1"/>
    <w:pPr>
      <w:widowControl w:val="0"/>
      <w:autoSpaceDE w:val="0"/>
      <w:autoSpaceDN w:val="0"/>
      <w:adjustRightInd w:val="0"/>
      <w:jc w:val="center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547A1"/>
    <w:rPr>
      <w:color w:val="auto"/>
    </w:rPr>
  </w:style>
  <w:style w:type="paragraph" w:customStyle="1" w:styleId="CM2">
    <w:name w:val="CM2"/>
    <w:basedOn w:val="Default"/>
    <w:next w:val="Default"/>
    <w:uiPriority w:val="99"/>
    <w:rsid w:val="00B547A1"/>
    <w:pPr>
      <w:spacing w:line="37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D4915"/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D4915"/>
    <w:pPr>
      <w:spacing w:line="231" w:lineRule="atLeast"/>
    </w:pPr>
    <w:rPr>
      <w:rFonts w:eastAsia="Times New Roman"/>
      <w:color w:val="auto"/>
    </w:rPr>
  </w:style>
  <w:style w:type="paragraph" w:customStyle="1" w:styleId="cm10">
    <w:name w:val="cm1"/>
    <w:basedOn w:val="Normale"/>
    <w:rsid w:val="000A5DB1"/>
    <w:pPr>
      <w:widowControl/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68726F"/>
    <w:pPr>
      <w:widowControl/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eastAsia="it-IT" w:bidi="ar-SA"/>
    </w:rPr>
  </w:style>
  <w:style w:type="character" w:styleId="Enfasigrassetto">
    <w:name w:val="Strong"/>
    <w:uiPriority w:val="22"/>
    <w:qFormat/>
    <w:rsid w:val="0068726F"/>
    <w:rPr>
      <w:b/>
      <w:bCs/>
    </w:rPr>
  </w:style>
  <w:style w:type="character" w:customStyle="1" w:styleId="Titolo2Carattere">
    <w:name w:val="Titolo 2 Carattere"/>
    <w:link w:val="Titolo2"/>
    <w:uiPriority w:val="9"/>
    <w:rsid w:val="0068726F"/>
    <w:rPr>
      <w:rFonts w:ascii="Times" w:hAnsi="Times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68726F"/>
    <w:rPr>
      <w:rFonts w:ascii="Times" w:hAnsi="Times"/>
      <w:b/>
      <w:bCs/>
      <w:sz w:val="27"/>
      <w:szCs w:val="27"/>
    </w:rPr>
  </w:style>
  <w:style w:type="character" w:styleId="Enfasicorsivo">
    <w:name w:val="Emphasis"/>
    <w:uiPriority w:val="20"/>
    <w:qFormat/>
    <w:rsid w:val="0068726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93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2693B"/>
    <w:rPr>
      <w:rFonts w:ascii="Lucida Grande" w:eastAsia="WenQuanYi Micro Hei" w:hAnsi="Lucida Grande" w:cs="Lucida Grande"/>
      <w:kern w:val="1"/>
      <w:sz w:val="18"/>
      <w:szCs w:val="18"/>
      <w:lang w:eastAsia="zh-CN" w:bidi="hi-IN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57391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72"/>
    <w:rsid w:val="00091C24"/>
    <w:pPr>
      <w:ind w:left="720"/>
      <w:contextualSpacing/>
    </w:pPr>
    <w:rPr>
      <w:rFonts w:cs="Mangal"/>
      <w:szCs w:val="21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A5062B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zh-CN" w:bidi="hi-IN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A5062B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customStyle="1" w:styleId="Contenutotabella">
    <w:name w:val="Contenuto tabella"/>
    <w:basedOn w:val="Normale"/>
    <w:rsid w:val="00A5062B"/>
    <w:pPr>
      <w:widowControl/>
      <w:suppressLineNumbers/>
    </w:pPr>
    <w:rPr>
      <w:rFonts w:eastAsia="Times New Roman" w:cs="Times New Roman"/>
      <w:kern w:val="0"/>
      <w:lang w:bidi="ar-SA"/>
    </w:rPr>
  </w:style>
  <w:style w:type="table" w:styleId="Grigliatabella">
    <w:name w:val="Table Grid"/>
    <w:basedOn w:val="Tabellanormale"/>
    <w:uiPriority w:val="59"/>
    <w:rsid w:val="00A50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atterepredefinitoparagrafo"/>
    <w:link w:val="Corpodeltesto"/>
    <w:rsid w:val="00A80A7E"/>
    <w:rPr>
      <w:rFonts w:eastAsia="WenQuanYi Micro Hei" w:cs="Lohit Hindi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link w:val="Titolo2Carattere"/>
    <w:uiPriority w:val="9"/>
    <w:qFormat/>
    <w:rsid w:val="0068726F"/>
    <w:pPr>
      <w:widowControl/>
      <w:suppressAutoHyphens w:val="0"/>
      <w:spacing w:before="100" w:beforeAutospacing="1" w:after="100" w:afterAutospacing="1"/>
      <w:outlineLvl w:val="1"/>
    </w:pPr>
    <w:rPr>
      <w:rFonts w:ascii="Times" w:eastAsia="Times New Roman" w:hAnsi="Times" w:cs="Times New Roman"/>
      <w:b/>
      <w:bCs/>
      <w:kern w:val="0"/>
      <w:sz w:val="36"/>
      <w:szCs w:val="36"/>
      <w:lang w:eastAsia="it-IT" w:bidi="ar-SA"/>
    </w:rPr>
  </w:style>
  <w:style w:type="paragraph" w:styleId="Titolo3">
    <w:name w:val="heading 3"/>
    <w:basedOn w:val="Normale"/>
    <w:link w:val="Titolo3Carattere"/>
    <w:uiPriority w:val="9"/>
    <w:qFormat/>
    <w:rsid w:val="0068726F"/>
    <w:pPr>
      <w:widowControl/>
      <w:suppressAutoHyphens w:val="0"/>
      <w:spacing w:before="100" w:beforeAutospacing="1" w:after="100" w:afterAutospacing="1"/>
      <w:outlineLvl w:val="2"/>
    </w:pPr>
    <w:rPr>
      <w:rFonts w:ascii="Times" w:eastAsia="Times New Roman" w:hAnsi="Times" w:cs="Times New Roman"/>
      <w:b/>
      <w:bCs/>
      <w:kern w:val="0"/>
      <w:sz w:val="27"/>
      <w:szCs w:val="27"/>
      <w:lang w:eastAsia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62B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62B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link w:val="CorpodeltestoCaratter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3C6D1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3C6D10"/>
    <w:rPr>
      <w:rFonts w:eastAsia="WenQuanYi Micro Hei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C6D1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3C6D10"/>
    <w:rPr>
      <w:rFonts w:eastAsia="WenQuanYi Micro Hei" w:cs="Mangal"/>
      <w:kern w:val="1"/>
      <w:sz w:val="24"/>
      <w:szCs w:val="21"/>
      <w:lang w:eastAsia="zh-CN" w:bidi="hi-IN"/>
    </w:rPr>
  </w:style>
  <w:style w:type="character" w:styleId="Collegamentoipertestuale">
    <w:name w:val="Hyperlink"/>
    <w:unhideWhenUsed/>
    <w:rsid w:val="000259B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52B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eastAsia="Times New Roman" w:hAnsi="Courier" w:cs="Courier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52B8B"/>
    <w:rPr>
      <w:rFonts w:ascii="Courier" w:hAnsi="Courier" w:cs="Courier"/>
    </w:rPr>
  </w:style>
  <w:style w:type="paragraph" w:customStyle="1" w:styleId="Default">
    <w:name w:val="Default"/>
    <w:rsid w:val="00B547A1"/>
    <w:pPr>
      <w:widowControl w:val="0"/>
      <w:autoSpaceDE w:val="0"/>
      <w:autoSpaceDN w:val="0"/>
      <w:adjustRightInd w:val="0"/>
      <w:jc w:val="center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547A1"/>
    <w:rPr>
      <w:color w:val="auto"/>
    </w:rPr>
  </w:style>
  <w:style w:type="paragraph" w:customStyle="1" w:styleId="CM2">
    <w:name w:val="CM2"/>
    <w:basedOn w:val="Default"/>
    <w:next w:val="Default"/>
    <w:uiPriority w:val="99"/>
    <w:rsid w:val="00B547A1"/>
    <w:pPr>
      <w:spacing w:line="37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D4915"/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D4915"/>
    <w:pPr>
      <w:spacing w:line="231" w:lineRule="atLeast"/>
    </w:pPr>
    <w:rPr>
      <w:rFonts w:eastAsia="Times New Roman"/>
      <w:color w:val="auto"/>
    </w:rPr>
  </w:style>
  <w:style w:type="paragraph" w:customStyle="1" w:styleId="cm10">
    <w:name w:val="cm1"/>
    <w:basedOn w:val="Normale"/>
    <w:rsid w:val="000A5DB1"/>
    <w:pPr>
      <w:widowControl/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68726F"/>
    <w:pPr>
      <w:widowControl/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eastAsia="it-IT" w:bidi="ar-SA"/>
    </w:rPr>
  </w:style>
  <w:style w:type="character" w:styleId="Enfasigrassetto">
    <w:name w:val="Strong"/>
    <w:uiPriority w:val="22"/>
    <w:qFormat/>
    <w:rsid w:val="0068726F"/>
    <w:rPr>
      <w:b/>
      <w:bCs/>
    </w:rPr>
  </w:style>
  <w:style w:type="character" w:customStyle="1" w:styleId="Titolo2Carattere">
    <w:name w:val="Titolo 2 Carattere"/>
    <w:link w:val="Titolo2"/>
    <w:uiPriority w:val="9"/>
    <w:rsid w:val="0068726F"/>
    <w:rPr>
      <w:rFonts w:ascii="Times" w:hAnsi="Times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68726F"/>
    <w:rPr>
      <w:rFonts w:ascii="Times" w:hAnsi="Times"/>
      <w:b/>
      <w:bCs/>
      <w:sz w:val="27"/>
      <w:szCs w:val="27"/>
    </w:rPr>
  </w:style>
  <w:style w:type="character" w:styleId="Enfasicorsivo">
    <w:name w:val="Emphasis"/>
    <w:uiPriority w:val="20"/>
    <w:qFormat/>
    <w:rsid w:val="0068726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93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2693B"/>
    <w:rPr>
      <w:rFonts w:ascii="Lucida Grande" w:eastAsia="WenQuanYi Micro Hei" w:hAnsi="Lucida Grande" w:cs="Lucida Grande"/>
      <w:kern w:val="1"/>
      <w:sz w:val="18"/>
      <w:szCs w:val="18"/>
      <w:lang w:eastAsia="zh-CN" w:bidi="hi-IN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57391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72"/>
    <w:rsid w:val="00091C24"/>
    <w:pPr>
      <w:ind w:left="720"/>
      <w:contextualSpacing/>
    </w:pPr>
    <w:rPr>
      <w:rFonts w:cs="Mangal"/>
      <w:szCs w:val="21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A5062B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zh-CN" w:bidi="hi-IN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A5062B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customStyle="1" w:styleId="Contenutotabella">
    <w:name w:val="Contenuto tabella"/>
    <w:basedOn w:val="Normale"/>
    <w:rsid w:val="00A5062B"/>
    <w:pPr>
      <w:widowControl/>
      <w:suppressLineNumbers/>
    </w:pPr>
    <w:rPr>
      <w:rFonts w:eastAsia="Times New Roman" w:cs="Times New Roman"/>
      <w:kern w:val="0"/>
      <w:lang w:bidi="ar-SA"/>
    </w:rPr>
  </w:style>
  <w:style w:type="table" w:styleId="Grigliatabella">
    <w:name w:val="Table Grid"/>
    <w:basedOn w:val="Tabellanormale"/>
    <w:uiPriority w:val="59"/>
    <w:rsid w:val="00A50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atterepredefinitoparagrafo"/>
    <w:link w:val="Corpodeltesto"/>
    <w:rsid w:val="00A80A7E"/>
    <w:rPr>
      <w:rFonts w:eastAsia="WenQuanYi Micro Hei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4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871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82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cooperativa@gmail.com" TargetMode="External"/><Relationship Id="rId10" Type="http://schemas.openxmlformats.org/officeDocument/2006/relationships/hyperlink" Target="mailto:editcooperativ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5DD9-C0BF-9644-B436-B4A5B79B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544</Words>
  <Characters>2821</Characters>
  <Application>Microsoft Macintosh Word</Application>
  <DocSecurity>0</DocSecurity>
  <Lines>55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Links>
    <vt:vector size="6" baseType="variant"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mailto:cencicasalab@gmail.com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MCE-VE</dc:creator>
  <cp:lastModifiedBy>franco lorenzoni</cp:lastModifiedBy>
  <cp:revision>5</cp:revision>
  <cp:lastPrinted>2016-02-16T12:20:00Z</cp:lastPrinted>
  <dcterms:created xsi:type="dcterms:W3CDTF">2016-02-29T04:13:00Z</dcterms:created>
  <dcterms:modified xsi:type="dcterms:W3CDTF">2016-02-29T07:02:00Z</dcterms:modified>
</cp:coreProperties>
</file>